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67322" w:rsidRDefault="00A67322" w:rsidP="00973ECD">
      <w:pPr>
        <w:autoSpaceDE w:val="0"/>
        <w:autoSpaceDN w:val="0"/>
        <w:adjustRightInd w:val="0"/>
        <w:jc w:val="center"/>
        <w:rPr>
          <w:b/>
          <w:bCs/>
          <w:color w:val="000000"/>
        </w:rPr>
      </w:pPr>
    </w:p>
    <w:p w:rsidR="00A67322" w:rsidRDefault="00A67322" w:rsidP="00973ECD">
      <w:pPr>
        <w:autoSpaceDE w:val="0"/>
        <w:autoSpaceDN w:val="0"/>
        <w:adjustRightInd w:val="0"/>
        <w:jc w:val="center"/>
        <w:rPr>
          <w:b/>
          <w:bCs/>
          <w:color w:val="000000"/>
        </w:rPr>
      </w:pPr>
    </w:p>
    <w:p w:rsidR="00A67322" w:rsidRDefault="00A67322" w:rsidP="00973ECD">
      <w:pPr>
        <w:autoSpaceDE w:val="0"/>
        <w:autoSpaceDN w:val="0"/>
        <w:adjustRightInd w:val="0"/>
        <w:jc w:val="center"/>
        <w:rPr>
          <w:b/>
          <w:bCs/>
          <w:color w:val="000000"/>
        </w:rPr>
      </w:pPr>
    </w:p>
    <w:p w:rsidR="00A67322" w:rsidRDefault="00A67322" w:rsidP="00973ECD">
      <w:pPr>
        <w:autoSpaceDE w:val="0"/>
        <w:autoSpaceDN w:val="0"/>
        <w:adjustRightInd w:val="0"/>
        <w:jc w:val="center"/>
        <w:rPr>
          <w:b/>
          <w:bCs/>
          <w:color w:val="000000"/>
        </w:rPr>
      </w:pPr>
    </w:p>
    <w:p w:rsidR="00A67322" w:rsidRDefault="00A67322" w:rsidP="00973ECD">
      <w:pPr>
        <w:autoSpaceDE w:val="0"/>
        <w:autoSpaceDN w:val="0"/>
        <w:adjustRightInd w:val="0"/>
        <w:jc w:val="center"/>
        <w:rPr>
          <w:b/>
          <w:bCs/>
          <w:color w:val="000000"/>
        </w:rPr>
      </w:pPr>
    </w:p>
    <w:p w:rsidR="00A67322" w:rsidRDefault="00A67322" w:rsidP="00973ECD">
      <w:pPr>
        <w:autoSpaceDE w:val="0"/>
        <w:autoSpaceDN w:val="0"/>
        <w:adjustRightInd w:val="0"/>
        <w:jc w:val="center"/>
        <w:rPr>
          <w:b/>
          <w:bCs/>
          <w:color w:val="000000"/>
        </w:rPr>
      </w:pPr>
    </w:p>
    <w:p w:rsidR="00A67322" w:rsidRDefault="00A67322" w:rsidP="00973ECD">
      <w:pPr>
        <w:autoSpaceDE w:val="0"/>
        <w:autoSpaceDN w:val="0"/>
        <w:adjustRightInd w:val="0"/>
        <w:jc w:val="center"/>
        <w:rPr>
          <w:b/>
          <w:bCs/>
          <w:color w:val="000000"/>
        </w:rPr>
      </w:pPr>
    </w:p>
    <w:p w:rsidR="00A67322" w:rsidRDefault="00A67322" w:rsidP="00973ECD">
      <w:pPr>
        <w:autoSpaceDE w:val="0"/>
        <w:autoSpaceDN w:val="0"/>
        <w:adjustRightInd w:val="0"/>
        <w:jc w:val="center"/>
        <w:rPr>
          <w:b/>
          <w:bCs/>
          <w:color w:val="000000"/>
        </w:rPr>
      </w:pPr>
    </w:p>
    <w:p w:rsidR="00A67322" w:rsidRDefault="00A67322" w:rsidP="00973ECD">
      <w:pPr>
        <w:autoSpaceDE w:val="0"/>
        <w:autoSpaceDN w:val="0"/>
        <w:adjustRightInd w:val="0"/>
        <w:jc w:val="center"/>
        <w:rPr>
          <w:b/>
          <w:bCs/>
          <w:color w:val="000000"/>
        </w:rPr>
      </w:pPr>
    </w:p>
    <w:p w:rsidR="00A67322" w:rsidRDefault="00A67322" w:rsidP="00973ECD">
      <w:pPr>
        <w:autoSpaceDE w:val="0"/>
        <w:autoSpaceDN w:val="0"/>
        <w:adjustRightInd w:val="0"/>
        <w:jc w:val="center"/>
        <w:rPr>
          <w:b/>
          <w:bCs/>
          <w:color w:val="000000"/>
        </w:rPr>
      </w:pPr>
    </w:p>
    <w:p w:rsidR="00A67322" w:rsidRDefault="00A67322" w:rsidP="00973ECD">
      <w:pPr>
        <w:autoSpaceDE w:val="0"/>
        <w:autoSpaceDN w:val="0"/>
        <w:adjustRightInd w:val="0"/>
        <w:jc w:val="center"/>
        <w:rPr>
          <w:b/>
          <w:bCs/>
          <w:color w:val="000000"/>
        </w:rPr>
      </w:pPr>
    </w:p>
    <w:p w:rsidR="00A67322" w:rsidRDefault="00A67322" w:rsidP="00973ECD">
      <w:pPr>
        <w:autoSpaceDE w:val="0"/>
        <w:autoSpaceDN w:val="0"/>
        <w:adjustRightInd w:val="0"/>
        <w:jc w:val="center"/>
        <w:rPr>
          <w:b/>
          <w:bCs/>
          <w:color w:val="000000"/>
        </w:rPr>
      </w:pPr>
    </w:p>
    <w:p w:rsidR="00A67322" w:rsidRDefault="00A67322" w:rsidP="00973ECD">
      <w:pPr>
        <w:autoSpaceDE w:val="0"/>
        <w:autoSpaceDN w:val="0"/>
        <w:adjustRightInd w:val="0"/>
        <w:jc w:val="center"/>
        <w:rPr>
          <w:b/>
          <w:bCs/>
          <w:color w:val="000000"/>
        </w:rPr>
      </w:pPr>
    </w:p>
    <w:p w:rsidR="00A67322" w:rsidRDefault="00A67322" w:rsidP="00973ECD">
      <w:pPr>
        <w:autoSpaceDE w:val="0"/>
        <w:autoSpaceDN w:val="0"/>
        <w:adjustRightInd w:val="0"/>
        <w:jc w:val="center"/>
        <w:rPr>
          <w:b/>
          <w:bCs/>
          <w:color w:val="000000"/>
        </w:rPr>
      </w:pPr>
    </w:p>
    <w:p w:rsidR="00A67322" w:rsidRDefault="00A67322" w:rsidP="00973ECD">
      <w:pPr>
        <w:autoSpaceDE w:val="0"/>
        <w:autoSpaceDN w:val="0"/>
        <w:adjustRightInd w:val="0"/>
        <w:jc w:val="center"/>
        <w:rPr>
          <w:b/>
          <w:bCs/>
          <w:color w:val="000000"/>
        </w:rPr>
      </w:pPr>
    </w:p>
    <w:p w:rsidR="00A67322" w:rsidRDefault="00A67322" w:rsidP="00973ECD">
      <w:pPr>
        <w:autoSpaceDE w:val="0"/>
        <w:autoSpaceDN w:val="0"/>
        <w:adjustRightInd w:val="0"/>
        <w:jc w:val="center"/>
        <w:rPr>
          <w:b/>
          <w:bCs/>
          <w:color w:val="000000"/>
        </w:rPr>
      </w:pPr>
    </w:p>
    <w:p w:rsidR="00A67322" w:rsidRDefault="00A67322" w:rsidP="00973ECD">
      <w:pPr>
        <w:autoSpaceDE w:val="0"/>
        <w:autoSpaceDN w:val="0"/>
        <w:adjustRightInd w:val="0"/>
        <w:jc w:val="center"/>
        <w:rPr>
          <w:b/>
          <w:bCs/>
          <w:color w:val="000000"/>
        </w:rPr>
      </w:pPr>
    </w:p>
    <w:p w:rsidR="00A67322" w:rsidRDefault="00A67322" w:rsidP="00973ECD">
      <w:pPr>
        <w:autoSpaceDE w:val="0"/>
        <w:autoSpaceDN w:val="0"/>
        <w:adjustRightInd w:val="0"/>
        <w:jc w:val="center"/>
        <w:rPr>
          <w:b/>
          <w:bCs/>
          <w:color w:val="000000"/>
        </w:rPr>
      </w:pPr>
    </w:p>
    <w:p w:rsidR="00A67322" w:rsidRPr="002F49A7" w:rsidRDefault="00A67322" w:rsidP="002F49A7">
      <w:pPr>
        <w:autoSpaceDE w:val="0"/>
        <w:autoSpaceDN w:val="0"/>
        <w:adjustRightInd w:val="0"/>
        <w:jc w:val="center"/>
        <w:rPr>
          <w:rFonts w:ascii="Tahoma" w:hAnsi="Tahoma"/>
          <w:b/>
          <w:bCs/>
          <w:sz w:val="36"/>
          <w:szCs w:val="36"/>
        </w:rPr>
      </w:pPr>
      <w:r w:rsidRPr="002F49A7">
        <w:rPr>
          <w:rFonts w:ascii="Tahoma" w:hAnsi="Tahoma"/>
          <w:b/>
          <w:bCs/>
          <w:sz w:val="36"/>
          <w:szCs w:val="36"/>
        </w:rPr>
        <w:t>PLAN DE PROTECCIÓN CIVIL Y RIESGOS NATURALES PARA EL MUNICIPIO DE OCOTEPEC,</w:t>
      </w:r>
    </w:p>
    <w:p w:rsidR="00A67322" w:rsidRPr="002F49A7" w:rsidRDefault="00A67322" w:rsidP="002F49A7">
      <w:pPr>
        <w:autoSpaceDE w:val="0"/>
        <w:autoSpaceDN w:val="0"/>
        <w:adjustRightInd w:val="0"/>
        <w:jc w:val="center"/>
        <w:rPr>
          <w:rFonts w:ascii="Tahoma" w:hAnsi="Tahoma" w:cs="Tahoma"/>
          <w:b/>
          <w:bCs/>
          <w:color w:val="000000"/>
          <w:sz w:val="36"/>
          <w:szCs w:val="36"/>
        </w:rPr>
      </w:pPr>
      <w:r w:rsidRPr="002F49A7">
        <w:rPr>
          <w:rFonts w:ascii="Tahoma" w:hAnsi="Tahoma"/>
          <w:b/>
          <w:bCs/>
          <w:sz w:val="36"/>
          <w:szCs w:val="36"/>
        </w:rPr>
        <w:t>CHIAPAS.</w:t>
      </w:r>
    </w:p>
    <w:p w:rsidR="00A67322" w:rsidRDefault="00A67322" w:rsidP="00973ECD">
      <w:pPr>
        <w:autoSpaceDE w:val="0"/>
        <w:autoSpaceDN w:val="0"/>
        <w:adjustRightInd w:val="0"/>
        <w:jc w:val="center"/>
        <w:rPr>
          <w:b/>
          <w:bCs/>
          <w:color w:val="000000"/>
        </w:rPr>
      </w:pPr>
    </w:p>
    <w:p w:rsidR="00A67322" w:rsidRDefault="00A67322" w:rsidP="00973ECD">
      <w:pPr>
        <w:autoSpaceDE w:val="0"/>
        <w:autoSpaceDN w:val="0"/>
        <w:adjustRightInd w:val="0"/>
        <w:jc w:val="center"/>
        <w:rPr>
          <w:b/>
          <w:bCs/>
          <w:color w:val="000000"/>
        </w:rPr>
      </w:pPr>
    </w:p>
    <w:p w:rsidR="00A67322" w:rsidRDefault="00A67322" w:rsidP="00973ECD">
      <w:pPr>
        <w:autoSpaceDE w:val="0"/>
        <w:autoSpaceDN w:val="0"/>
        <w:adjustRightInd w:val="0"/>
        <w:jc w:val="center"/>
        <w:rPr>
          <w:b/>
          <w:bCs/>
          <w:color w:val="000000"/>
        </w:rPr>
      </w:pPr>
    </w:p>
    <w:p w:rsidR="00A67322" w:rsidRDefault="00A67322" w:rsidP="00973ECD">
      <w:pPr>
        <w:autoSpaceDE w:val="0"/>
        <w:autoSpaceDN w:val="0"/>
        <w:adjustRightInd w:val="0"/>
        <w:jc w:val="center"/>
        <w:rPr>
          <w:b/>
          <w:bCs/>
          <w:color w:val="000000"/>
        </w:rPr>
      </w:pPr>
    </w:p>
    <w:p w:rsidR="00A67322" w:rsidRDefault="00A67322" w:rsidP="00973ECD">
      <w:pPr>
        <w:autoSpaceDE w:val="0"/>
        <w:autoSpaceDN w:val="0"/>
        <w:adjustRightInd w:val="0"/>
        <w:jc w:val="center"/>
        <w:rPr>
          <w:b/>
          <w:bCs/>
          <w:color w:val="000000"/>
        </w:rPr>
      </w:pPr>
    </w:p>
    <w:p w:rsidR="00A67322" w:rsidRDefault="00A67322" w:rsidP="00973ECD">
      <w:pPr>
        <w:autoSpaceDE w:val="0"/>
        <w:autoSpaceDN w:val="0"/>
        <w:adjustRightInd w:val="0"/>
        <w:jc w:val="center"/>
        <w:rPr>
          <w:b/>
          <w:bCs/>
          <w:color w:val="000000"/>
        </w:rPr>
      </w:pPr>
    </w:p>
    <w:p w:rsidR="00A67322" w:rsidRDefault="00A67322" w:rsidP="00973ECD">
      <w:pPr>
        <w:autoSpaceDE w:val="0"/>
        <w:autoSpaceDN w:val="0"/>
        <w:adjustRightInd w:val="0"/>
        <w:jc w:val="center"/>
        <w:rPr>
          <w:b/>
          <w:bCs/>
          <w:color w:val="000000"/>
        </w:rPr>
      </w:pPr>
    </w:p>
    <w:p w:rsidR="00A67322" w:rsidRDefault="00A67322" w:rsidP="00973ECD">
      <w:pPr>
        <w:autoSpaceDE w:val="0"/>
        <w:autoSpaceDN w:val="0"/>
        <w:adjustRightInd w:val="0"/>
        <w:jc w:val="center"/>
        <w:rPr>
          <w:b/>
          <w:bCs/>
          <w:color w:val="000000"/>
        </w:rPr>
      </w:pPr>
    </w:p>
    <w:p w:rsidR="00A67322" w:rsidRDefault="00A67322" w:rsidP="00973ECD">
      <w:pPr>
        <w:autoSpaceDE w:val="0"/>
        <w:autoSpaceDN w:val="0"/>
        <w:adjustRightInd w:val="0"/>
        <w:jc w:val="center"/>
        <w:rPr>
          <w:b/>
          <w:bCs/>
          <w:color w:val="000000"/>
        </w:rPr>
      </w:pPr>
    </w:p>
    <w:p w:rsidR="00A67322" w:rsidRDefault="00A67322" w:rsidP="00973ECD">
      <w:pPr>
        <w:autoSpaceDE w:val="0"/>
        <w:autoSpaceDN w:val="0"/>
        <w:adjustRightInd w:val="0"/>
        <w:jc w:val="center"/>
        <w:rPr>
          <w:b/>
          <w:bCs/>
          <w:color w:val="000000"/>
        </w:rPr>
      </w:pPr>
    </w:p>
    <w:p w:rsidR="00A67322" w:rsidRDefault="00A67322" w:rsidP="00973ECD">
      <w:pPr>
        <w:autoSpaceDE w:val="0"/>
        <w:autoSpaceDN w:val="0"/>
        <w:adjustRightInd w:val="0"/>
        <w:jc w:val="center"/>
        <w:rPr>
          <w:b/>
          <w:bCs/>
          <w:color w:val="000000"/>
        </w:rPr>
      </w:pPr>
    </w:p>
    <w:p w:rsidR="00A67322" w:rsidRDefault="00A67322" w:rsidP="00973ECD">
      <w:pPr>
        <w:autoSpaceDE w:val="0"/>
        <w:autoSpaceDN w:val="0"/>
        <w:adjustRightInd w:val="0"/>
        <w:jc w:val="center"/>
        <w:rPr>
          <w:b/>
          <w:bCs/>
          <w:color w:val="000000"/>
        </w:rPr>
      </w:pPr>
    </w:p>
    <w:p w:rsidR="00A67322" w:rsidRDefault="00A67322" w:rsidP="00973ECD">
      <w:pPr>
        <w:autoSpaceDE w:val="0"/>
        <w:autoSpaceDN w:val="0"/>
        <w:adjustRightInd w:val="0"/>
        <w:jc w:val="center"/>
        <w:rPr>
          <w:b/>
          <w:bCs/>
          <w:color w:val="000000"/>
        </w:rPr>
      </w:pPr>
    </w:p>
    <w:p w:rsidR="00A67322" w:rsidRDefault="00A67322" w:rsidP="00973ECD">
      <w:pPr>
        <w:autoSpaceDE w:val="0"/>
        <w:autoSpaceDN w:val="0"/>
        <w:adjustRightInd w:val="0"/>
        <w:jc w:val="center"/>
        <w:rPr>
          <w:b/>
          <w:bCs/>
          <w:color w:val="000000"/>
        </w:rPr>
      </w:pPr>
    </w:p>
    <w:p w:rsidR="00A67322" w:rsidRDefault="00A67322" w:rsidP="00973ECD">
      <w:pPr>
        <w:autoSpaceDE w:val="0"/>
        <w:autoSpaceDN w:val="0"/>
        <w:adjustRightInd w:val="0"/>
        <w:jc w:val="center"/>
        <w:rPr>
          <w:b/>
          <w:bCs/>
          <w:color w:val="000000"/>
        </w:rPr>
      </w:pPr>
    </w:p>
    <w:p w:rsidR="00A67322" w:rsidRDefault="00A67322" w:rsidP="00973ECD">
      <w:pPr>
        <w:autoSpaceDE w:val="0"/>
        <w:autoSpaceDN w:val="0"/>
        <w:adjustRightInd w:val="0"/>
        <w:jc w:val="center"/>
        <w:rPr>
          <w:b/>
          <w:bCs/>
          <w:color w:val="000000"/>
        </w:rPr>
      </w:pPr>
    </w:p>
    <w:p w:rsidR="00A67322" w:rsidRDefault="00A67322" w:rsidP="00973ECD">
      <w:pPr>
        <w:autoSpaceDE w:val="0"/>
        <w:autoSpaceDN w:val="0"/>
        <w:adjustRightInd w:val="0"/>
        <w:jc w:val="center"/>
        <w:rPr>
          <w:b/>
          <w:bCs/>
          <w:color w:val="000000"/>
        </w:rPr>
      </w:pPr>
    </w:p>
    <w:p w:rsidR="00A67322" w:rsidRDefault="00A67322" w:rsidP="00973ECD">
      <w:pPr>
        <w:autoSpaceDE w:val="0"/>
        <w:autoSpaceDN w:val="0"/>
        <w:adjustRightInd w:val="0"/>
        <w:jc w:val="center"/>
        <w:rPr>
          <w:b/>
          <w:bCs/>
          <w:color w:val="000000"/>
        </w:rPr>
      </w:pPr>
    </w:p>
    <w:p w:rsidR="00A67322" w:rsidRDefault="00A67322" w:rsidP="00973ECD">
      <w:pPr>
        <w:autoSpaceDE w:val="0"/>
        <w:autoSpaceDN w:val="0"/>
        <w:adjustRightInd w:val="0"/>
        <w:jc w:val="center"/>
        <w:rPr>
          <w:b/>
          <w:bCs/>
          <w:color w:val="000000"/>
        </w:rPr>
      </w:pPr>
    </w:p>
    <w:p w:rsidR="00A67322" w:rsidRDefault="00A67322" w:rsidP="00973ECD">
      <w:pPr>
        <w:autoSpaceDE w:val="0"/>
        <w:autoSpaceDN w:val="0"/>
        <w:adjustRightInd w:val="0"/>
        <w:jc w:val="center"/>
        <w:rPr>
          <w:b/>
          <w:bCs/>
          <w:color w:val="000000"/>
        </w:rPr>
      </w:pPr>
    </w:p>
    <w:p w:rsidR="00A67322" w:rsidRDefault="00A67322" w:rsidP="00973ECD">
      <w:pPr>
        <w:autoSpaceDE w:val="0"/>
        <w:autoSpaceDN w:val="0"/>
        <w:adjustRightInd w:val="0"/>
        <w:jc w:val="center"/>
        <w:rPr>
          <w:b/>
          <w:bCs/>
          <w:color w:val="000000"/>
        </w:rPr>
      </w:pPr>
    </w:p>
    <w:p w:rsidR="00A67322" w:rsidRDefault="00A67322" w:rsidP="00973ECD">
      <w:pPr>
        <w:autoSpaceDE w:val="0"/>
        <w:autoSpaceDN w:val="0"/>
        <w:adjustRightInd w:val="0"/>
        <w:jc w:val="center"/>
        <w:rPr>
          <w:b/>
          <w:bCs/>
          <w:color w:val="000000"/>
        </w:rPr>
      </w:pPr>
    </w:p>
    <w:p w:rsidR="00A67322" w:rsidRDefault="00A67322" w:rsidP="00973ECD">
      <w:pPr>
        <w:autoSpaceDE w:val="0"/>
        <w:autoSpaceDN w:val="0"/>
        <w:adjustRightInd w:val="0"/>
        <w:jc w:val="center"/>
        <w:rPr>
          <w:b/>
          <w:bCs/>
          <w:color w:val="000000"/>
        </w:rPr>
      </w:pPr>
    </w:p>
    <w:p w:rsidR="00A67322" w:rsidRDefault="00A67322" w:rsidP="00973ECD">
      <w:pPr>
        <w:autoSpaceDE w:val="0"/>
        <w:autoSpaceDN w:val="0"/>
        <w:adjustRightInd w:val="0"/>
        <w:jc w:val="center"/>
        <w:rPr>
          <w:b/>
          <w:bCs/>
          <w:color w:val="000000"/>
        </w:rPr>
      </w:pPr>
    </w:p>
    <w:p w:rsidR="00A67322" w:rsidRPr="00235953" w:rsidRDefault="00A67322" w:rsidP="002F49A7">
      <w:pPr>
        <w:jc w:val="both"/>
        <w:rPr>
          <w:rFonts w:ascii="Monotype Corsiva" w:hAnsi="Monotype Corsiva" w:cs="Monotype Corsiva"/>
          <w:sz w:val="20"/>
          <w:szCs w:val="20"/>
          <w:lang w:eastAsia="es-MX"/>
        </w:rPr>
      </w:pPr>
      <w:r w:rsidRPr="00235953">
        <w:rPr>
          <w:rFonts w:ascii="Monotype Corsiva" w:hAnsi="Monotype Corsiva" w:cs="Monotype Corsiva"/>
          <w:b/>
          <w:bCs/>
          <w:sz w:val="20"/>
          <w:szCs w:val="20"/>
          <w:lang w:eastAsia="es-MX"/>
        </w:rPr>
        <w:lastRenderedPageBreak/>
        <w:t xml:space="preserve">Periódico Oficial Número: </w:t>
      </w:r>
      <w:r w:rsidR="00572A1F">
        <w:rPr>
          <w:rFonts w:ascii="Monotype Corsiva" w:hAnsi="Monotype Corsiva" w:cs="Monotype Corsiva"/>
          <w:sz w:val="20"/>
          <w:szCs w:val="20"/>
          <w:lang w:eastAsia="es-MX"/>
        </w:rPr>
        <w:t>396-</w:t>
      </w:r>
      <w:r>
        <w:rPr>
          <w:rFonts w:ascii="Monotype Corsiva" w:hAnsi="Monotype Corsiva" w:cs="Monotype Corsiva"/>
          <w:sz w:val="20"/>
          <w:szCs w:val="20"/>
          <w:lang w:eastAsia="es-MX"/>
        </w:rPr>
        <w:t>2ª. Sección, de fecha 26 de Septiembre</w:t>
      </w:r>
      <w:r w:rsidRPr="00235953">
        <w:rPr>
          <w:rFonts w:ascii="Monotype Corsiva" w:hAnsi="Monotype Corsiva" w:cs="Monotype Corsiva"/>
          <w:sz w:val="20"/>
          <w:szCs w:val="20"/>
          <w:lang w:eastAsia="es-MX"/>
        </w:rPr>
        <w:t xml:space="preserve"> de 2018.</w:t>
      </w:r>
    </w:p>
    <w:p w:rsidR="00A67322" w:rsidRPr="00235953" w:rsidRDefault="00A67322" w:rsidP="002F49A7">
      <w:pPr>
        <w:jc w:val="both"/>
        <w:rPr>
          <w:rFonts w:ascii="Monotype Corsiva" w:hAnsi="Monotype Corsiva" w:cs="Monotype Corsiva"/>
          <w:sz w:val="20"/>
          <w:szCs w:val="20"/>
          <w:lang w:eastAsia="es-MX"/>
        </w:rPr>
      </w:pPr>
      <w:r w:rsidRPr="00235953">
        <w:rPr>
          <w:rFonts w:ascii="Monotype Corsiva" w:hAnsi="Monotype Corsiva" w:cs="Monotype Corsiva"/>
          <w:b/>
          <w:bCs/>
          <w:sz w:val="20"/>
          <w:szCs w:val="20"/>
          <w:lang w:eastAsia="es-MX"/>
        </w:rPr>
        <w:t xml:space="preserve">Publicación Número: </w:t>
      </w:r>
      <w:r>
        <w:rPr>
          <w:rFonts w:ascii="Monotype Corsiva" w:hAnsi="Monotype Corsiva" w:cs="Monotype Corsiva"/>
          <w:sz w:val="20"/>
          <w:szCs w:val="20"/>
          <w:lang w:eastAsia="es-MX"/>
        </w:rPr>
        <w:t>794</w:t>
      </w:r>
      <w:r w:rsidRPr="00235953">
        <w:rPr>
          <w:rFonts w:ascii="Monotype Corsiva" w:hAnsi="Monotype Corsiva" w:cs="Monotype Corsiva"/>
          <w:sz w:val="20"/>
          <w:szCs w:val="20"/>
          <w:lang w:eastAsia="es-MX"/>
        </w:rPr>
        <w:t>-C-2018</w:t>
      </w:r>
    </w:p>
    <w:p w:rsidR="00A67322" w:rsidRPr="00235953" w:rsidRDefault="00A67322" w:rsidP="002F49A7">
      <w:pPr>
        <w:jc w:val="both"/>
        <w:rPr>
          <w:rFonts w:ascii="Monotype Corsiva" w:hAnsi="Monotype Corsiva" w:cs="Monotype Corsiva"/>
          <w:sz w:val="20"/>
          <w:szCs w:val="20"/>
          <w:lang w:eastAsia="es-MX"/>
        </w:rPr>
      </w:pPr>
      <w:r w:rsidRPr="00235953">
        <w:rPr>
          <w:rFonts w:ascii="Monotype Corsiva" w:hAnsi="Monotype Corsiva" w:cs="Monotype Corsiva"/>
          <w:b/>
          <w:bCs/>
          <w:sz w:val="20"/>
          <w:szCs w:val="20"/>
          <w:lang w:eastAsia="es-MX"/>
        </w:rPr>
        <w:t xml:space="preserve">Documento: </w:t>
      </w:r>
      <w:r>
        <w:rPr>
          <w:rFonts w:ascii="Monotype Corsiva" w:hAnsi="Monotype Corsiva" w:cs="Monotype Corsiva"/>
          <w:sz w:val="20"/>
          <w:szCs w:val="20"/>
          <w:lang w:eastAsia="es-MX"/>
        </w:rPr>
        <w:t xml:space="preserve">Plan de Protección Civil y Riegos Naturales Para el Municipio de </w:t>
      </w:r>
      <w:proofErr w:type="spellStart"/>
      <w:r>
        <w:rPr>
          <w:rFonts w:ascii="Monotype Corsiva" w:hAnsi="Monotype Corsiva" w:cs="Monotype Corsiva"/>
          <w:sz w:val="20"/>
          <w:szCs w:val="20"/>
          <w:lang w:eastAsia="es-MX"/>
        </w:rPr>
        <w:t>Ocotepec</w:t>
      </w:r>
      <w:proofErr w:type="spellEnd"/>
      <w:r>
        <w:rPr>
          <w:rFonts w:ascii="Monotype Corsiva" w:hAnsi="Monotype Corsiva" w:cs="Monotype Corsiva"/>
          <w:sz w:val="20"/>
          <w:szCs w:val="20"/>
          <w:lang w:eastAsia="es-MX"/>
        </w:rPr>
        <w:t>, Chiapas.</w:t>
      </w:r>
    </w:p>
    <w:p w:rsidR="00A67322" w:rsidRPr="00235953" w:rsidRDefault="00A67322" w:rsidP="002F49A7">
      <w:pPr>
        <w:jc w:val="both"/>
        <w:rPr>
          <w:rFonts w:ascii="Monotype Corsiva" w:hAnsi="Monotype Corsiva" w:cs="Monotype Corsiva"/>
          <w:sz w:val="20"/>
          <w:szCs w:val="20"/>
          <w:lang w:eastAsia="es-MX"/>
        </w:rPr>
      </w:pPr>
      <w:r w:rsidRPr="00235953">
        <w:rPr>
          <w:rFonts w:ascii="Monotype Corsiva" w:hAnsi="Monotype Corsiva" w:cs="Monotype Corsiva"/>
          <w:sz w:val="20"/>
          <w:szCs w:val="20"/>
          <w:lang w:eastAsia="es-MX"/>
        </w:rPr>
        <w:t>__________________________________________________________________________________________</w:t>
      </w:r>
      <w:r>
        <w:rPr>
          <w:rFonts w:ascii="Monotype Corsiva" w:hAnsi="Monotype Corsiva" w:cs="Monotype Corsiva"/>
          <w:sz w:val="20"/>
          <w:szCs w:val="20"/>
          <w:lang w:eastAsia="es-MX"/>
        </w:rPr>
        <w:t>____</w:t>
      </w:r>
    </w:p>
    <w:p w:rsidR="00A67322" w:rsidRDefault="00A67322" w:rsidP="00973ECD">
      <w:pPr>
        <w:autoSpaceDE w:val="0"/>
        <w:autoSpaceDN w:val="0"/>
        <w:adjustRightInd w:val="0"/>
        <w:jc w:val="center"/>
        <w:rPr>
          <w:b/>
          <w:bCs/>
          <w:color w:val="000000"/>
        </w:rPr>
      </w:pPr>
    </w:p>
    <w:p w:rsidR="00A67322" w:rsidRDefault="00A67322" w:rsidP="001526D1">
      <w:pPr>
        <w:autoSpaceDE w:val="0"/>
        <w:autoSpaceDN w:val="0"/>
        <w:adjustRightInd w:val="0"/>
        <w:jc w:val="both"/>
        <w:rPr>
          <w:rFonts w:ascii="Arial" w:hAnsi="Arial" w:cs="Arial"/>
          <w:b/>
          <w:bCs/>
          <w:lang w:val="es-MX" w:eastAsia="en-US"/>
        </w:rPr>
      </w:pPr>
    </w:p>
    <w:p w:rsidR="00A67322" w:rsidRPr="002F49A7" w:rsidRDefault="00A67322" w:rsidP="001526D1">
      <w:pPr>
        <w:jc w:val="center"/>
        <w:rPr>
          <w:rFonts w:ascii="Tahoma" w:hAnsi="Tahoma"/>
          <w:b/>
          <w:bCs/>
          <w:i/>
          <w:iCs/>
          <w:color w:val="000000"/>
          <w:kern w:val="24"/>
          <w:sz w:val="20"/>
          <w:szCs w:val="20"/>
          <w:lang w:val="es-MX" w:eastAsia="es-MX"/>
        </w:rPr>
      </w:pPr>
      <w:r w:rsidRPr="002F49A7">
        <w:rPr>
          <w:rFonts w:ascii="Tahoma" w:hAnsi="Tahoma"/>
          <w:b/>
          <w:bCs/>
          <w:i/>
          <w:iCs/>
          <w:color w:val="000000"/>
          <w:kern w:val="24"/>
          <w:sz w:val="20"/>
          <w:szCs w:val="20"/>
          <w:lang w:val="es-MX" w:eastAsia="es-MX"/>
        </w:rPr>
        <w:t xml:space="preserve">PLAN DE PROTECCION CIVIL Y RIESGOS NATURALES PARA EL MUNICIPIO DE </w:t>
      </w:r>
    </w:p>
    <w:p w:rsidR="00A67322" w:rsidRPr="002F49A7" w:rsidRDefault="00A67322" w:rsidP="001526D1">
      <w:pPr>
        <w:jc w:val="center"/>
        <w:rPr>
          <w:rFonts w:ascii="Tahoma" w:hAnsi="Tahoma"/>
          <w:b/>
          <w:bCs/>
          <w:i/>
          <w:iCs/>
          <w:color w:val="000000"/>
          <w:kern w:val="24"/>
          <w:sz w:val="20"/>
          <w:szCs w:val="20"/>
          <w:lang w:val="es-MX" w:eastAsia="es-MX"/>
        </w:rPr>
      </w:pPr>
      <w:r w:rsidRPr="002F49A7">
        <w:rPr>
          <w:rFonts w:ascii="Tahoma" w:hAnsi="Tahoma"/>
          <w:b/>
          <w:bCs/>
          <w:i/>
          <w:iCs/>
          <w:color w:val="000000"/>
          <w:kern w:val="24"/>
          <w:sz w:val="20"/>
          <w:szCs w:val="20"/>
          <w:lang w:val="es-MX" w:eastAsia="es-MX"/>
        </w:rPr>
        <w:t>OCOTEPEC, CHIAPAS.</w:t>
      </w:r>
    </w:p>
    <w:p w:rsidR="00A67322" w:rsidRPr="002F49A7" w:rsidRDefault="00A67322" w:rsidP="001526D1">
      <w:pPr>
        <w:rPr>
          <w:rFonts w:ascii="Tahoma" w:hAnsi="Tahoma"/>
          <w:b/>
          <w:bCs/>
          <w:i/>
          <w:iCs/>
          <w:color w:val="000000"/>
          <w:kern w:val="24"/>
          <w:sz w:val="20"/>
          <w:szCs w:val="20"/>
          <w:lang w:val="es-MX" w:eastAsia="es-MX"/>
        </w:rPr>
      </w:pPr>
    </w:p>
    <w:p w:rsidR="00A67322" w:rsidRPr="002F49A7" w:rsidRDefault="00A67322" w:rsidP="001526D1">
      <w:pPr>
        <w:rPr>
          <w:rFonts w:ascii="Tahoma" w:hAnsi="Tahoma"/>
          <w:b/>
          <w:bCs/>
          <w:i/>
          <w:iCs/>
          <w:color w:val="000000"/>
          <w:kern w:val="24"/>
          <w:sz w:val="20"/>
          <w:szCs w:val="20"/>
          <w:lang w:val="es-MX" w:eastAsia="es-MX"/>
        </w:rPr>
      </w:pPr>
    </w:p>
    <w:p w:rsidR="00A67322" w:rsidRPr="002F49A7" w:rsidRDefault="00A67322" w:rsidP="004346DB">
      <w:pPr>
        <w:jc w:val="center"/>
        <w:rPr>
          <w:rFonts w:ascii="Tahoma" w:hAnsi="Tahoma"/>
          <w:b/>
          <w:bCs/>
          <w:i/>
          <w:iCs/>
          <w:color w:val="000000"/>
          <w:kern w:val="24"/>
          <w:sz w:val="20"/>
          <w:szCs w:val="20"/>
          <w:lang w:val="es-MX" w:eastAsia="es-MX"/>
        </w:rPr>
      </w:pPr>
      <w:r w:rsidRPr="002F49A7">
        <w:rPr>
          <w:rFonts w:ascii="Tahoma" w:hAnsi="Tahoma"/>
          <w:b/>
          <w:bCs/>
          <w:i/>
          <w:iCs/>
          <w:color w:val="000000"/>
          <w:kern w:val="24"/>
          <w:sz w:val="20"/>
          <w:szCs w:val="20"/>
          <w:lang w:val="es-MX" w:eastAsia="es-MX"/>
        </w:rPr>
        <w:t>ANTECEDENTES HISTORICO</w:t>
      </w:r>
    </w:p>
    <w:p w:rsidR="00A67322" w:rsidRPr="002F49A7" w:rsidRDefault="00A67322" w:rsidP="004346DB">
      <w:pPr>
        <w:jc w:val="center"/>
        <w:rPr>
          <w:rFonts w:ascii="Tahoma" w:hAnsi="Tahoma" w:cs="Tahoma"/>
          <w:sz w:val="20"/>
          <w:szCs w:val="20"/>
          <w:lang w:val="es-MX" w:eastAsia="es-MX"/>
        </w:rPr>
      </w:pPr>
    </w:p>
    <w:p w:rsidR="00A67322" w:rsidRPr="002F49A7" w:rsidRDefault="00A67322" w:rsidP="00F71BF0">
      <w:pPr>
        <w:jc w:val="both"/>
        <w:rPr>
          <w:rFonts w:ascii="Tahoma" w:hAnsi="Tahoma"/>
          <w:color w:val="000000"/>
          <w:kern w:val="24"/>
          <w:sz w:val="20"/>
          <w:szCs w:val="20"/>
          <w:lang w:val="es-MX" w:eastAsia="es-MX"/>
        </w:rPr>
      </w:pPr>
      <w:r w:rsidRPr="002F49A7">
        <w:rPr>
          <w:rFonts w:ascii="Tahoma" w:hAnsi="Tahoma"/>
          <w:color w:val="000000"/>
          <w:kern w:val="24"/>
          <w:sz w:val="20"/>
          <w:szCs w:val="20"/>
          <w:lang w:val="es-MX" w:eastAsia="es-MX"/>
        </w:rPr>
        <w:t xml:space="preserve">Durante la época prehispánica un grupo de indígenas zoques se instaló en el actual territorio del municipio de </w:t>
      </w:r>
      <w:proofErr w:type="spellStart"/>
      <w:r w:rsidRPr="002F49A7">
        <w:rPr>
          <w:rFonts w:ascii="Tahoma" w:hAnsi="Tahoma"/>
          <w:color w:val="000000"/>
          <w:kern w:val="24"/>
          <w:sz w:val="20"/>
          <w:szCs w:val="20"/>
          <w:lang w:val="es-MX" w:eastAsia="es-MX"/>
        </w:rPr>
        <w:t>Ocotepec</w:t>
      </w:r>
      <w:proofErr w:type="spellEnd"/>
      <w:r w:rsidRPr="002F49A7">
        <w:rPr>
          <w:rFonts w:ascii="Tahoma" w:hAnsi="Tahoma"/>
          <w:color w:val="000000"/>
          <w:kern w:val="24"/>
          <w:sz w:val="20"/>
          <w:szCs w:val="20"/>
          <w:lang w:val="es-MX" w:eastAsia="es-MX"/>
        </w:rPr>
        <w:t xml:space="preserve">. En 1486, los aztecas llegaron a la región y sometieron a los zoques, dándoles su nombre actual. En la primera parte de la colonia, numerosos habitantes de la zona fueron herrados y utilizados como bestias de carga por los, encomenderos de Coatzacoalcos, entre quienes fueron repartidos. Un censo de 1778, indica que la región contaba con una población aproximada de 1,178 indígenas zoques. Durante el siglo XIX, </w:t>
      </w:r>
      <w:proofErr w:type="spellStart"/>
      <w:r w:rsidRPr="002F49A7">
        <w:rPr>
          <w:rFonts w:ascii="Tahoma" w:hAnsi="Tahoma"/>
          <w:color w:val="000000"/>
          <w:kern w:val="24"/>
          <w:sz w:val="20"/>
          <w:szCs w:val="20"/>
          <w:lang w:val="es-MX" w:eastAsia="es-MX"/>
        </w:rPr>
        <w:t>Ocotepec</w:t>
      </w:r>
      <w:proofErr w:type="spellEnd"/>
      <w:r w:rsidRPr="002F49A7">
        <w:rPr>
          <w:rFonts w:ascii="Tahoma" w:hAnsi="Tahoma"/>
          <w:color w:val="000000"/>
          <w:kern w:val="24"/>
          <w:sz w:val="20"/>
          <w:szCs w:val="20"/>
          <w:lang w:val="es-MX" w:eastAsia="es-MX"/>
        </w:rPr>
        <w:t xml:space="preserve"> fue asolado por una epidemia de cólera a la que sobrevivieron únicamente 50 habitantes; durante la revolución de 1910, el municipio estuvo ocupado por las fuerzas zapatistas del coronel Rafael cal y mayor.</w:t>
      </w:r>
    </w:p>
    <w:p w:rsidR="00A67322" w:rsidRPr="002F49A7" w:rsidRDefault="00A67322" w:rsidP="00F71BF0">
      <w:pPr>
        <w:jc w:val="both"/>
        <w:rPr>
          <w:rFonts w:ascii="Tahoma" w:hAnsi="Tahoma"/>
          <w:color w:val="000000"/>
          <w:kern w:val="24"/>
          <w:sz w:val="20"/>
          <w:szCs w:val="20"/>
          <w:lang w:val="es-MX" w:eastAsia="es-MX"/>
        </w:rPr>
      </w:pPr>
    </w:p>
    <w:p w:rsidR="00A67322" w:rsidRPr="002F49A7" w:rsidRDefault="00A67322" w:rsidP="0066044A">
      <w:pPr>
        <w:pStyle w:val="Prrafodelista"/>
        <w:numPr>
          <w:ilvl w:val="0"/>
          <w:numId w:val="17"/>
        </w:numPr>
        <w:jc w:val="center"/>
        <w:rPr>
          <w:rFonts w:ascii="Tahoma" w:hAnsi="Tahoma" w:cs="Tahoma"/>
          <w:sz w:val="20"/>
          <w:szCs w:val="20"/>
          <w:lang w:val="es-MX" w:eastAsia="es-MX"/>
        </w:rPr>
      </w:pPr>
      <w:r w:rsidRPr="002F49A7">
        <w:rPr>
          <w:rFonts w:ascii="Tahoma" w:hAnsi="Tahoma"/>
          <w:b/>
          <w:bCs/>
          <w:i/>
          <w:iCs/>
          <w:color w:val="000000"/>
          <w:kern w:val="24"/>
          <w:sz w:val="20"/>
          <w:szCs w:val="20"/>
          <w:lang w:val="es-MX" w:eastAsia="es-MX"/>
        </w:rPr>
        <w:t>- ASPECTOS GEOGRAFICOS</w:t>
      </w:r>
    </w:p>
    <w:p w:rsidR="00A67322" w:rsidRPr="002F49A7" w:rsidRDefault="00A67322" w:rsidP="00F71BF0">
      <w:pPr>
        <w:pStyle w:val="Prrafodelista"/>
        <w:ind w:left="720"/>
        <w:rPr>
          <w:rFonts w:ascii="Tahoma" w:hAnsi="Tahoma" w:cs="Tahoma"/>
          <w:sz w:val="20"/>
          <w:szCs w:val="20"/>
          <w:lang w:val="es-MX" w:eastAsia="es-MX"/>
        </w:rPr>
      </w:pPr>
    </w:p>
    <w:p w:rsidR="00A67322" w:rsidRPr="002F49A7" w:rsidRDefault="00A67322" w:rsidP="000507BF">
      <w:pPr>
        <w:jc w:val="both"/>
        <w:rPr>
          <w:rFonts w:ascii="Tahoma" w:hAnsi="Tahoma"/>
          <w:color w:val="000000"/>
          <w:kern w:val="24"/>
          <w:sz w:val="20"/>
          <w:szCs w:val="20"/>
          <w:lang w:val="es-MX" w:eastAsia="es-MX"/>
        </w:rPr>
      </w:pPr>
      <w:r w:rsidRPr="002F49A7">
        <w:rPr>
          <w:rFonts w:ascii="Tahoma" w:hAnsi="Tahoma"/>
          <w:color w:val="000000"/>
          <w:kern w:val="24"/>
          <w:sz w:val="20"/>
          <w:szCs w:val="20"/>
          <w:lang w:val="es-MX" w:eastAsia="es-MX"/>
        </w:rPr>
        <w:t xml:space="preserve">En relación a la ubicación geográfica de los municipios de acuerdo a su grado de dispersión poblacional </w:t>
      </w:r>
      <w:proofErr w:type="spellStart"/>
      <w:r w:rsidRPr="002F49A7">
        <w:rPr>
          <w:rFonts w:ascii="Tahoma" w:hAnsi="Tahoma"/>
          <w:color w:val="000000"/>
          <w:kern w:val="24"/>
          <w:sz w:val="20"/>
          <w:szCs w:val="20"/>
          <w:lang w:val="es-MX" w:eastAsia="es-MX"/>
        </w:rPr>
        <w:t>Ocotepec</w:t>
      </w:r>
      <w:proofErr w:type="spellEnd"/>
      <w:r w:rsidRPr="002F49A7">
        <w:rPr>
          <w:rFonts w:ascii="Tahoma" w:hAnsi="Tahoma"/>
          <w:color w:val="000000"/>
          <w:kern w:val="24"/>
          <w:sz w:val="20"/>
          <w:szCs w:val="20"/>
          <w:lang w:val="es-MX" w:eastAsia="es-MX"/>
        </w:rPr>
        <w:t xml:space="preserve"> presenta un grado de dispersión medio y ocupa el 78 lugar a nivel estatal.</w:t>
      </w:r>
    </w:p>
    <w:p w:rsidR="00A67322" w:rsidRPr="002F49A7" w:rsidRDefault="00A67322" w:rsidP="00F71BF0">
      <w:pPr>
        <w:rPr>
          <w:rFonts w:ascii="Tahoma" w:hAnsi="Tahoma"/>
          <w:color w:val="000000"/>
          <w:kern w:val="24"/>
          <w:sz w:val="20"/>
          <w:szCs w:val="20"/>
          <w:lang w:val="es-MX" w:eastAsia="es-MX"/>
        </w:rPr>
      </w:pP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237"/>
        <w:gridCol w:w="3237"/>
        <w:gridCol w:w="3253"/>
      </w:tblGrid>
      <w:tr w:rsidR="00A67322" w:rsidRPr="002F49A7">
        <w:tc>
          <w:tcPr>
            <w:tcW w:w="3466" w:type="dxa"/>
            <w:shd w:val="clear" w:color="auto" w:fill="B6DDE8"/>
          </w:tcPr>
          <w:p w:rsidR="00A67322" w:rsidRPr="002F49A7" w:rsidRDefault="00A67322" w:rsidP="004861E2">
            <w:pPr>
              <w:jc w:val="center"/>
              <w:rPr>
                <w:rFonts w:ascii="Tahoma" w:hAnsi="Tahoma"/>
                <w:color w:val="000000"/>
                <w:kern w:val="24"/>
                <w:sz w:val="20"/>
                <w:szCs w:val="20"/>
                <w:lang w:val="es-MX" w:eastAsia="es-MX"/>
              </w:rPr>
            </w:pPr>
            <w:r w:rsidRPr="002F49A7">
              <w:rPr>
                <w:rFonts w:ascii="Tahoma" w:hAnsi="Tahoma"/>
                <w:color w:val="000000"/>
                <w:kern w:val="24"/>
                <w:sz w:val="20"/>
                <w:szCs w:val="20"/>
                <w:lang w:val="es-MX" w:eastAsia="es-MX"/>
              </w:rPr>
              <w:t>Clave del Municipio</w:t>
            </w:r>
          </w:p>
        </w:tc>
        <w:tc>
          <w:tcPr>
            <w:tcW w:w="3467" w:type="dxa"/>
            <w:shd w:val="clear" w:color="auto" w:fill="B6DDE8"/>
          </w:tcPr>
          <w:p w:rsidR="00A67322" w:rsidRPr="002F49A7" w:rsidRDefault="00A67322" w:rsidP="004861E2">
            <w:pPr>
              <w:jc w:val="center"/>
              <w:rPr>
                <w:rFonts w:ascii="Tahoma" w:hAnsi="Tahoma"/>
                <w:color w:val="000000"/>
                <w:kern w:val="24"/>
                <w:sz w:val="20"/>
                <w:szCs w:val="20"/>
                <w:lang w:val="es-MX" w:eastAsia="es-MX"/>
              </w:rPr>
            </w:pPr>
            <w:r w:rsidRPr="002F49A7">
              <w:rPr>
                <w:rFonts w:ascii="Tahoma" w:hAnsi="Tahoma"/>
                <w:color w:val="000000"/>
                <w:kern w:val="24"/>
                <w:sz w:val="20"/>
                <w:szCs w:val="20"/>
                <w:lang w:val="es-MX" w:eastAsia="es-MX"/>
              </w:rPr>
              <w:t>Municipio</w:t>
            </w:r>
          </w:p>
        </w:tc>
        <w:tc>
          <w:tcPr>
            <w:tcW w:w="3467" w:type="dxa"/>
            <w:shd w:val="clear" w:color="auto" w:fill="B6DDE8"/>
          </w:tcPr>
          <w:p w:rsidR="00A67322" w:rsidRPr="002F49A7" w:rsidRDefault="00A67322" w:rsidP="004861E2">
            <w:pPr>
              <w:jc w:val="center"/>
              <w:rPr>
                <w:rFonts w:ascii="Tahoma" w:hAnsi="Tahoma"/>
                <w:color w:val="000000"/>
                <w:kern w:val="24"/>
                <w:sz w:val="20"/>
                <w:szCs w:val="20"/>
                <w:lang w:val="es-MX" w:eastAsia="es-MX"/>
              </w:rPr>
            </w:pPr>
            <w:r w:rsidRPr="002F49A7">
              <w:rPr>
                <w:rFonts w:ascii="Tahoma" w:hAnsi="Tahoma"/>
                <w:color w:val="000000"/>
                <w:kern w:val="24"/>
                <w:sz w:val="20"/>
                <w:szCs w:val="20"/>
                <w:lang w:val="es-MX" w:eastAsia="es-MX"/>
              </w:rPr>
              <w:t>Índice de Dispersión Poblacional</w:t>
            </w:r>
          </w:p>
        </w:tc>
      </w:tr>
      <w:tr w:rsidR="00A67322" w:rsidRPr="002F49A7">
        <w:tc>
          <w:tcPr>
            <w:tcW w:w="3466" w:type="dxa"/>
          </w:tcPr>
          <w:p w:rsidR="00A67322" w:rsidRPr="002F49A7" w:rsidRDefault="00A67322" w:rsidP="004861E2">
            <w:pPr>
              <w:jc w:val="center"/>
              <w:rPr>
                <w:rFonts w:ascii="Tahoma" w:hAnsi="Tahoma"/>
                <w:color w:val="000000"/>
                <w:kern w:val="24"/>
                <w:sz w:val="20"/>
                <w:szCs w:val="20"/>
                <w:lang w:val="es-MX" w:eastAsia="es-MX"/>
              </w:rPr>
            </w:pPr>
            <w:r w:rsidRPr="002F49A7">
              <w:rPr>
                <w:rFonts w:ascii="Tahoma" w:hAnsi="Tahoma"/>
                <w:color w:val="000000"/>
                <w:kern w:val="24"/>
                <w:sz w:val="20"/>
                <w:szCs w:val="20"/>
                <w:lang w:val="es-MX" w:eastAsia="es-MX"/>
              </w:rPr>
              <w:t>060</w:t>
            </w:r>
          </w:p>
        </w:tc>
        <w:tc>
          <w:tcPr>
            <w:tcW w:w="3467" w:type="dxa"/>
          </w:tcPr>
          <w:p w:rsidR="00A67322" w:rsidRPr="002F49A7" w:rsidRDefault="00A67322" w:rsidP="004861E2">
            <w:pPr>
              <w:jc w:val="center"/>
              <w:rPr>
                <w:rFonts w:ascii="Tahoma" w:hAnsi="Tahoma"/>
                <w:color w:val="000000"/>
                <w:kern w:val="24"/>
                <w:sz w:val="20"/>
                <w:szCs w:val="20"/>
                <w:lang w:val="es-MX" w:eastAsia="es-MX"/>
              </w:rPr>
            </w:pPr>
            <w:proofErr w:type="spellStart"/>
            <w:r w:rsidRPr="002F49A7">
              <w:rPr>
                <w:rFonts w:ascii="Tahoma" w:hAnsi="Tahoma"/>
                <w:color w:val="000000"/>
                <w:kern w:val="24"/>
                <w:sz w:val="20"/>
                <w:szCs w:val="20"/>
                <w:lang w:val="es-MX" w:eastAsia="es-MX"/>
              </w:rPr>
              <w:t>Ocotepec</w:t>
            </w:r>
            <w:proofErr w:type="spellEnd"/>
          </w:p>
        </w:tc>
        <w:tc>
          <w:tcPr>
            <w:tcW w:w="3467" w:type="dxa"/>
          </w:tcPr>
          <w:p w:rsidR="00A67322" w:rsidRPr="002F49A7" w:rsidRDefault="00A67322" w:rsidP="004861E2">
            <w:pPr>
              <w:jc w:val="center"/>
              <w:rPr>
                <w:rFonts w:ascii="Tahoma" w:hAnsi="Tahoma"/>
                <w:color w:val="000000"/>
                <w:kern w:val="24"/>
                <w:sz w:val="20"/>
                <w:szCs w:val="20"/>
                <w:lang w:val="es-MX" w:eastAsia="es-MX"/>
              </w:rPr>
            </w:pPr>
            <w:r w:rsidRPr="002F49A7">
              <w:rPr>
                <w:rFonts w:ascii="Tahoma" w:hAnsi="Tahoma"/>
                <w:color w:val="000000"/>
                <w:kern w:val="24"/>
                <w:sz w:val="20"/>
                <w:szCs w:val="20"/>
                <w:lang w:val="es-MX" w:eastAsia="es-MX"/>
              </w:rPr>
              <w:t>0.2564</w:t>
            </w:r>
          </w:p>
        </w:tc>
      </w:tr>
    </w:tbl>
    <w:p w:rsidR="00A67322" w:rsidRPr="002F49A7" w:rsidRDefault="00A67322" w:rsidP="00F71BF0">
      <w:pPr>
        <w:rPr>
          <w:rFonts w:ascii="Tahoma" w:hAnsi="Tahoma"/>
          <w:color w:val="000000"/>
          <w:kern w:val="24"/>
          <w:sz w:val="20"/>
          <w:szCs w:val="20"/>
          <w:lang w:val="es-MX" w:eastAsia="es-MX"/>
        </w:rPr>
      </w:pPr>
    </w:p>
    <w:p w:rsidR="00A67322" w:rsidRPr="002F49A7" w:rsidRDefault="00A67322" w:rsidP="00F71BF0">
      <w:pPr>
        <w:rPr>
          <w:rFonts w:ascii="Tahoma" w:hAnsi="Tahoma"/>
          <w:b/>
          <w:bCs/>
          <w:i/>
          <w:iCs/>
          <w:color w:val="000000"/>
          <w:kern w:val="24"/>
          <w:sz w:val="20"/>
          <w:szCs w:val="20"/>
          <w:lang w:val="es-MX" w:eastAsia="es-MX"/>
        </w:rPr>
      </w:pPr>
    </w:p>
    <w:p w:rsidR="00A67322" w:rsidRPr="002F49A7" w:rsidRDefault="00A67322" w:rsidP="0066044A">
      <w:pPr>
        <w:jc w:val="center"/>
        <w:rPr>
          <w:rFonts w:ascii="Tahoma" w:hAnsi="Tahoma"/>
          <w:b/>
          <w:bCs/>
          <w:i/>
          <w:iCs/>
          <w:color w:val="000000"/>
          <w:kern w:val="24"/>
          <w:sz w:val="20"/>
          <w:szCs w:val="20"/>
          <w:lang w:val="es-MX" w:eastAsia="es-MX"/>
        </w:rPr>
      </w:pPr>
      <w:r w:rsidRPr="002F49A7">
        <w:rPr>
          <w:rFonts w:ascii="Tahoma" w:hAnsi="Tahoma"/>
          <w:b/>
          <w:bCs/>
          <w:i/>
          <w:iCs/>
          <w:color w:val="000000"/>
          <w:kern w:val="24"/>
          <w:sz w:val="20"/>
          <w:szCs w:val="20"/>
          <w:lang w:val="es-MX" w:eastAsia="es-MX"/>
        </w:rPr>
        <w:t>2.-POBLACION</w:t>
      </w:r>
    </w:p>
    <w:p w:rsidR="00A67322" w:rsidRPr="002F49A7" w:rsidRDefault="00A67322" w:rsidP="00F71BF0">
      <w:pPr>
        <w:rPr>
          <w:rFonts w:ascii="Tahoma" w:hAnsi="Tahoma" w:cs="Tahoma"/>
          <w:sz w:val="20"/>
          <w:szCs w:val="20"/>
          <w:lang w:val="es-MX" w:eastAsia="es-MX"/>
        </w:rPr>
      </w:pPr>
    </w:p>
    <w:p w:rsidR="00A67322" w:rsidRPr="002F49A7" w:rsidRDefault="00A67322" w:rsidP="000507BF">
      <w:pPr>
        <w:jc w:val="both"/>
        <w:rPr>
          <w:rFonts w:ascii="Tahoma" w:hAnsi="Tahoma"/>
          <w:color w:val="000000"/>
          <w:kern w:val="24"/>
          <w:sz w:val="20"/>
          <w:szCs w:val="20"/>
          <w:lang w:val="es-MX" w:eastAsia="es-MX"/>
        </w:rPr>
      </w:pPr>
      <w:r w:rsidRPr="002F49A7">
        <w:rPr>
          <w:rFonts w:ascii="Tahoma" w:hAnsi="Tahoma"/>
          <w:color w:val="000000"/>
          <w:kern w:val="24"/>
          <w:sz w:val="20"/>
          <w:szCs w:val="20"/>
          <w:lang w:val="es-MX" w:eastAsia="es-MX"/>
        </w:rPr>
        <w:t>Según estimaciones del consejo nacional de población (2009), con datos del INEGI (2005); la población estaba distribuida por grupos de edad y sexo predominando los que se ubican entre 15 y 64 años (49.01%) representado por las mujeres que ocupan el 51.50% respecto al total de la población que se ubica en este rango de edad; seguido por los menores de 15 años (46.32%, como se indica en el cuadro 9. Además se hace una estimación para el 2009 donde se aprecia que la población adulta (mayor de 15 y menor 64 años) se incrementa a 51.90% mientras que la población menor de 15 años disminuyo a 43.52%.</w:t>
      </w:r>
    </w:p>
    <w:p w:rsidR="00A67322" w:rsidRPr="002F49A7" w:rsidRDefault="00A67322" w:rsidP="00F71BF0">
      <w:pPr>
        <w:rPr>
          <w:rFonts w:ascii="Tahoma" w:hAnsi="Tahoma"/>
          <w:color w:val="000000"/>
          <w:kern w:val="24"/>
          <w:sz w:val="20"/>
          <w:szCs w:val="20"/>
          <w:lang w:val="es-MX" w:eastAsia="es-MX"/>
        </w:rPr>
      </w:pPr>
    </w:p>
    <w:p w:rsidR="00A67322" w:rsidRPr="002F49A7" w:rsidRDefault="00A67322" w:rsidP="0066044A">
      <w:pPr>
        <w:jc w:val="center"/>
        <w:rPr>
          <w:rFonts w:ascii="Tahoma" w:hAnsi="Tahoma" w:cs="Tahoma"/>
          <w:sz w:val="20"/>
          <w:szCs w:val="20"/>
          <w:lang w:val="es-MX" w:eastAsia="es-MX"/>
        </w:rPr>
      </w:pPr>
      <w:r w:rsidRPr="002F49A7">
        <w:rPr>
          <w:rFonts w:ascii="Tahoma" w:hAnsi="Tahoma"/>
          <w:b/>
          <w:bCs/>
          <w:i/>
          <w:iCs/>
          <w:color w:val="000000"/>
          <w:kern w:val="24"/>
          <w:sz w:val="20"/>
          <w:szCs w:val="20"/>
          <w:lang w:val="es-MX" w:eastAsia="es-MX"/>
        </w:rPr>
        <w:t>PERFIL DEMOGRAFICO Y SOCIOECONOMICO</w:t>
      </w:r>
    </w:p>
    <w:p w:rsidR="00A67322" w:rsidRPr="002F49A7" w:rsidRDefault="00A67322" w:rsidP="0066044A">
      <w:pPr>
        <w:jc w:val="center"/>
        <w:rPr>
          <w:rFonts w:ascii="Tahoma" w:hAnsi="Tahoma"/>
          <w:b/>
          <w:bCs/>
          <w:i/>
          <w:iCs/>
          <w:color w:val="000000"/>
          <w:kern w:val="24"/>
          <w:sz w:val="20"/>
          <w:szCs w:val="20"/>
          <w:lang w:val="es-MX" w:eastAsia="es-MX"/>
        </w:rPr>
      </w:pPr>
      <w:r w:rsidRPr="002F49A7">
        <w:rPr>
          <w:rFonts w:ascii="Tahoma" w:hAnsi="Tahoma"/>
          <w:b/>
          <w:bCs/>
          <w:i/>
          <w:iCs/>
          <w:color w:val="000000"/>
          <w:kern w:val="24"/>
          <w:sz w:val="20"/>
          <w:szCs w:val="20"/>
          <w:lang w:val="es-MX" w:eastAsia="es-MX"/>
        </w:rPr>
        <w:t>OCOTEPEC</w:t>
      </w:r>
    </w:p>
    <w:p w:rsidR="00A67322" w:rsidRPr="002F49A7" w:rsidRDefault="00A67322" w:rsidP="00260998">
      <w:pPr>
        <w:rPr>
          <w:rFonts w:ascii="Tahoma" w:hAnsi="Tahoma" w:cs="Tahoma"/>
          <w:sz w:val="20"/>
          <w:szCs w:val="20"/>
          <w:lang w:val="es-MX" w:eastAsia="es-MX"/>
        </w:rPr>
      </w:pPr>
    </w:p>
    <w:p w:rsidR="00A67322" w:rsidRPr="002F49A7" w:rsidRDefault="00A67322" w:rsidP="000507BF">
      <w:pPr>
        <w:jc w:val="both"/>
        <w:rPr>
          <w:rFonts w:ascii="Tahoma" w:hAnsi="Tahoma"/>
          <w:color w:val="000000"/>
          <w:kern w:val="24"/>
          <w:sz w:val="20"/>
          <w:szCs w:val="20"/>
          <w:lang w:val="es-MX" w:eastAsia="es-MX"/>
        </w:rPr>
      </w:pPr>
      <w:r w:rsidRPr="002F49A7">
        <w:rPr>
          <w:rFonts w:ascii="Tahoma" w:hAnsi="Tahoma"/>
          <w:color w:val="000000"/>
          <w:kern w:val="24"/>
          <w:sz w:val="20"/>
          <w:szCs w:val="20"/>
          <w:lang w:val="es-MX" w:eastAsia="es-MX"/>
        </w:rPr>
        <w:t xml:space="preserve">Según datos del INEGI 2005, en el municipio de </w:t>
      </w:r>
      <w:proofErr w:type="spellStart"/>
      <w:r w:rsidRPr="002F49A7">
        <w:rPr>
          <w:rFonts w:ascii="Tahoma" w:hAnsi="Tahoma"/>
          <w:color w:val="000000"/>
          <w:kern w:val="24"/>
          <w:sz w:val="20"/>
          <w:szCs w:val="20"/>
          <w:lang w:val="es-MX" w:eastAsia="es-MX"/>
        </w:rPr>
        <w:t>Ocotepec</w:t>
      </w:r>
      <w:proofErr w:type="spellEnd"/>
      <w:r w:rsidRPr="002F49A7">
        <w:rPr>
          <w:rFonts w:ascii="Tahoma" w:hAnsi="Tahoma"/>
          <w:color w:val="000000"/>
          <w:kern w:val="24"/>
          <w:sz w:val="20"/>
          <w:szCs w:val="20"/>
          <w:lang w:val="es-MX" w:eastAsia="es-MX"/>
        </w:rPr>
        <w:t xml:space="preserve"> se presentó en ese año un total de 674 nacimientos, de los cuales 344 eran hombres y 330 mujeres; lo que represento un 0.44% respecto a las estadísticas vitales del estado (cuadro 159.</w:t>
      </w:r>
    </w:p>
    <w:p w:rsidR="00A67322" w:rsidRPr="002F49A7" w:rsidRDefault="00A67322" w:rsidP="000507BF">
      <w:pPr>
        <w:jc w:val="both"/>
        <w:rPr>
          <w:rFonts w:ascii="Tahoma" w:hAnsi="Tahoma" w:cs="Tahoma"/>
          <w:sz w:val="20"/>
          <w:szCs w:val="20"/>
          <w:lang w:val="es-MX" w:eastAsia="es-MX"/>
        </w:rPr>
      </w:pPr>
    </w:p>
    <w:p w:rsidR="00A67322" w:rsidRPr="002F49A7" w:rsidRDefault="00A67322" w:rsidP="000507BF">
      <w:pPr>
        <w:jc w:val="both"/>
        <w:rPr>
          <w:rFonts w:ascii="Tahoma" w:hAnsi="Tahoma"/>
          <w:color w:val="000000"/>
          <w:kern w:val="24"/>
          <w:sz w:val="20"/>
          <w:szCs w:val="20"/>
          <w:lang w:val="es-MX" w:eastAsia="es-MX"/>
        </w:rPr>
      </w:pPr>
      <w:r w:rsidRPr="002F49A7">
        <w:rPr>
          <w:rFonts w:ascii="Tahoma" w:hAnsi="Tahoma"/>
          <w:color w:val="000000"/>
          <w:kern w:val="24"/>
          <w:sz w:val="20"/>
          <w:szCs w:val="20"/>
          <w:lang w:val="es-MX" w:eastAsia="es-MX"/>
        </w:rPr>
        <w:t xml:space="preserve">La tasa global de fecundidad (TGF) para el año 2005, fue de 6.77 hijos por mujer en edad reproductiva, mientras que para la región norte fue de 3.48 y la del estado 3.47, lo cual explica el acelerado crecimiento poblacional y evidentemente sugiere la necesidad de promover la planificación familiar. </w:t>
      </w:r>
    </w:p>
    <w:p w:rsidR="00A67322" w:rsidRPr="002F49A7" w:rsidRDefault="00A67322" w:rsidP="00260998">
      <w:pPr>
        <w:rPr>
          <w:rFonts w:ascii="Tahoma" w:hAnsi="Tahoma" w:cs="Tahoma"/>
          <w:sz w:val="20"/>
          <w:szCs w:val="20"/>
          <w:lang w:val="es-MX" w:eastAsia="es-MX"/>
        </w:rPr>
      </w:pPr>
    </w:p>
    <w:p w:rsidR="00A67322" w:rsidRPr="002F49A7" w:rsidRDefault="00A67322" w:rsidP="000507BF">
      <w:pPr>
        <w:jc w:val="both"/>
        <w:rPr>
          <w:rFonts w:ascii="Tahoma" w:hAnsi="Tahoma"/>
          <w:color w:val="000000"/>
          <w:kern w:val="24"/>
          <w:sz w:val="20"/>
          <w:szCs w:val="20"/>
          <w:lang w:val="es-MX" w:eastAsia="es-MX"/>
        </w:rPr>
      </w:pPr>
      <w:r w:rsidRPr="002F49A7">
        <w:rPr>
          <w:rFonts w:ascii="Tahoma" w:hAnsi="Tahoma"/>
          <w:color w:val="000000"/>
          <w:kern w:val="24"/>
          <w:sz w:val="20"/>
          <w:szCs w:val="20"/>
          <w:lang w:val="es-MX" w:eastAsia="es-MX"/>
        </w:rPr>
        <w:t xml:space="preserve">La población municipal tuvo del 2000 al 2005 una tasa media anual de crecimiento de 2.28% con una densidad de la población de 169 </w:t>
      </w:r>
      <w:proofErr w:type="spellStart"/>
      <w:r w:rsidRPr="002F49A7">
        <w:rPr>
          <w:rFonts w:ascii="Tahoma" w:hAnsi="Tahoma"/>
          <w:color w:val="000000"/>
          <w:kern w:val="24"/>
          <w:sz w:val="20"/>
          <w:szCs w:val="20"/>
          <w:lang w:val="es-MX" w:eastAsia="es-MX"/>
        </w:rPr>
        <w:t>hab</w:t>
      </w:r>
      <w:proofErr w:type="spellEnd"/>
      <w:r w:rsidRPr="002F49A7">
        <w:rPr>
          <w:rFonts w:ascii="Tahoma" w:hAnsi="Tahoma"/>
          <w:color w:val="000000"/>
          <w:kern w:val="24"/>
          <w:sz w:val="20"/>
          <w:szCs w:val="20"/>
          <w:lang w:val="es-MX" w:eastAsia="es-MX"/>
        </w:rPr>
        <w:t xml:space="preserve">/km²; factores que inciden directamente sobre el territorio, los </w:t>
      </w:r>
      <w:r w:rsidRPr="002F49A7">
        <w:rPr>
          <w:rFonts w:ascii="Tahoma" w:hAnsi="Tahoma"/>
          <w:color w:val="000000"/>
          <w:kern w:val="24"/>
          <w:sz w:val="20"/>
          <w:szCs w:val="20"/>
          <w:lang w:val="es-MX" w:eastAsia="es-MX"/>
        </w:rPr>
        <w:lastRenderedPageBreak/>
        <w:t>recursos naturales, ambientales y económicos, aunado  a esto la mayor demanda de la población por los servicios básicos que requiere la población.</w:t>
      </w:r>
    </w:p>
    <w:p w:rsidR="00A67322" w:rsidRPr="002F49A7" w:rsidRDefault="00A67322" w:rsidP="000507BF">
      <w:pPr>
        <w:jc w:val="both"/>
        <w:rPr>
          <w:rFonts w:ascii="Tahoma" w:hAnsi="Tahoma" w:cs="Tahoma"/>
          <w:sz w:val="20"/>
          <w:szCs w:val="20"/>
          <w:lang w:val="es-MX" w:eastAsia="es-MX"/>
        </w:rPr>
      </w:pPr>
    </w:p>
    <w:p w:rsidR="00A67322" w:rsidRPr="002F49A7" w:rsidRDefault="00A67322" w:rsidP="000507BF">
      <w:pPr>
        <w:jc w:val="both"/>
        <w:rPr>
          <w:rFonts w:ascii="Tahoma" w:hAnsi="Tahoma"/>
          <w:color w:val="000000"/>
          <w:kern w:val="24"/>
          <w:sz w:val="20"/>
          <w:szCs w:val="20"/>
          <w:lang w:val="es-MX" w:eastAsia="es-MX"/>
        </w:rPr>
      </w:pPr>
      <w:r w:rsidRPr="002F49A7">
        <w:rPr>
          <w:rFonts w:ascii="Tahoma" w:hAnsi="Tahoma"/>
          <w:color w:val="000000"/>
          <w:kern w:val="24"/>
          <w:sz w:val="20"/>
          <w:szCs w:val="20"/>
          <w:lang w:val="es-MX" w:eastAsia="es-MX"/>
        </w:rPr>
        <w:t xml:space="preserve">El municipio se caracteriza por su cultura indígena zoque, las costumbres ,más arraigadas son las fiestas de carácter religioso iniciando con la fiesta de san Sebastián el 20 de enero; posteriormente celebran el carnaval zoque que inicia el primer domingo de febrero; los días 24 y 25 de abril llevan a cabo la celebración de san marcos evangelista conocida como la fiesta grande del pueblo, el 24 de junio celebran san </w:t>
      </w:r>
      <w:proofErr w:type="spellStart"/>
      <w:r w:rsidRPr="002F49A7">
        <w:rPr>
          <w:rFonts w:ascii="Tahoma" w:hAnsi="Tahoma"/>
          <w:color w:val="000000"/>
          <w:kern w:val="24"/>
          <w:sz w:val="20"/>
          <w:szCs w:val="20"/>
          <w:lang w:val="es-MX" w:eastAsia="es-MX"/>
        </w:rPr>
        <w:t>juan</w:t>
      </w:r>
      <w:proofErr w:type="spellEnd"/>
      <w:r w:rsidRPr="002F49A7">
        <w:rPr>
          <w:rFonts w:ascii="Tahoma" w:hAnsi="Tahoma"/>
          <w:color w:val="000000"/>
          <w:kern w:val="24"/>
          <w:sz w:val="20"/>
          <w:szCs w:val="20"/>
          <w:lang w:val="es-MX" w:eastAsia="es-MX"/>
        </w:rPr>
        <w:t xml:space="preserve"> bautista y el 24 de julio Santiago apóstol; el 15 de agosto se lleva a cabo la celebración de la virgen de Asunción. Otras fiestas tradicionales son el 1 y 2 de noviembre celebran  a sus muertos con altares y ofrendas. También destaca la celebración de las fiestas de carácter cívico deportivo como el 15 de septiembre, el 20 de noviembre y las tradicionales fiestas decembrinas.</w:t>
      </w:r>
    </w:p>
    <w:p w:rsidR="00A67322" w:rsidRPr="002F49A7" w:rsidRDefault="00A67322" w:rsidP="00260998">
      <w:pPr>
        <w:rPr>
          <w:rFonts w:ascii="Tahoma" w:hAnsi="Tahoma"/>
          <w:color w:val="000000"/>
          <w:kern w:val="24"/>
          <w:sz w:val="20"/>
          <w:szCs w:val="20"/>
          <w:lang w:val="es-MX" w:eastAsia="es-MX"/>
        </w:rPr>
      </w:pPr>
    </w:p>
    <w:p w:rsidR="00A67322" w:rsidRPr="002F49A7" w:rsidRDefault="00A67322" w:rsidP="0066044A">
      <w:pPr>
        <w:jc w:val="center"/>
        <w:textAlignment w:val="baseline"/>
        <w:rPr>
          <w:rFonts w:ascii="Tahoma" w:hAnsi="Tahoma"/>
          <w:b/>
          <w:bCs/>
          <w:i/>
          <w:iCs/>
          <w:color w:val="000000"/>
          <w:kern w:val="24"/>
          <w:sz w:val="20"/>
          <w:szCs w:val="20"/>
          <w:lang w:val="es-MX" w:eastAsia="es-MX"/>
        </w:rPr>
      </w:pPr>
      <w:r w:rsidRPr="002F49A7">
        <w:rPr>
          <w:rFonts w:ascii="Tahoma" w:hAnsi="Tahoma"/>
          <w:b/>
          <w:bCs/>
          <w:i/>
          <w:iCs/>
          <w:color w:val="000000"/>
          <w:kern w:val="24"/>
          <w:sz w:val="20"/>
          <w:szCs w:val="20"/>
          <w:lang w:val="es-MX" w:eastAsia="es-MX"/>
        </w:rPr>
        <w:t>PERFIL DEMOGRAFICO Y SOCIOECONOMICO</w:t>
      </w:r>
    </w:p>
    <w:p w:rsidR="00A67322" w:rsidRPr="002F49A7" w:rsidRDefault="00A67322" w:rsidP="0066044A">
      <w:pPr>
        <w:jc w:val="center"/>
        <w:textAlignment w:val="baseline"/>
        <w:rPr>
          <w:rFonts w:ascii="Tahoma" w:hAnsi="Tahoma" w:cs="Tahoma"/>
          <w:sz w:val="20"/>
          <w:szCs w:val="20"/>
          <w:lang w:val="es-MX" w:eastAsia="es-MX"/>
        </w:rPr>
      </w:pPr>
    </w:p>
    <w:p w:rsidR="00A67322" w:rsidRPr="002F49A7" w:rsidRDefault="00A67322" w:rsidP="0066044A">
      <w:pPr>
        <w:kinsoku w:val="0"/>
        <w:overflowPunct w:val="0"/>
        <w:jc w:val="center"/>
        <w:textAlignment w:val="baseline"/>
        <w:rPr>
          <w:rFonts w:ascii="Tahoma" w:hAnsi="Tahoma"/>
          <w:b/>
          <w:bCs/>
          <w:i/>
          <w:iCs/>
          <w:color w:val="000000"/>
          <w:kern w:val="24"/>
          <w:sz w:val="20"/>
          <w:szCs w:val="20"/>
          <w:lang w:val="es-MX" w:eastAsia="es-MX"/>
        </w:rPr>
      </w:pPr>
      <w:r w:rsidRPr="002F49A7">
        <w:rPr>
          <w:rFonts w:ascii="Tahoma" w:hAnsi="Tahoma"/>
          <w:b/>
          <w:bCs/>
          <w:i/>
          <w:iCs/>
          <w:color w:val="000000"/>
          <w:kern w:val="24"/>
          <w:sz w:val="20"/>
          <w:szCs w:val="20"/>
          <w:lang w:val="es-MX" w:eastAsia="es-MX"/>
        </w:rPr>
        <w:t>3.-.EDUCACION</w:t>
      </w:r>
    </w:p>
    <w:p w:rsidR="00A67322" w:rsidRPr="002F49A7" w:rsidRDefault="00A67322" w:rsidP="00260998">
      <w:pPr>
        <w:kinsoku w:val="0"/>
        <w:overflowPunct w:val="0"/>
        <w:jc w:val="both"/>
        <w:textAlignment w:val="baseline"/>
        <w:rPr>
          <w:rFonts w:ascii="Tahoma" w:hAnsi="Tahoma"/>
          <w:b/>
          <w:bCs/>
          <w:i/>
          <w:iCs/>
          <w:color w:val="000000"/>
          <w:kern w:val="24"/>
          <w:sz w:val="20"/>
          <w:szCs w:val="20"/>
          <w:lang w:val="es-MX" w:eastAsia="es-MX"/>
        </w:rPr>
      </w:pPr>
    </w:p>
    <w:p w:rsidR="00A67322" w:rsidRPr="002F49A7" w:rsidRDefault="00A67322" w:rsidP="00260998">
      <w:pPr>
        <w:kinsoku w:val="0"/>
        <w:overflowPunct w:val="0"/>
        <w:jc w:val="both"/>
        <w:textAlignment w:val="baseline"/>
        <w:rPr>
          <w:rFonts w:ascii="Tahoma" w:hAnsi="Tahoma"/>
          <w:color w:val="000000"/>
          <w:kern w:val="24"/>
          <w:sz w:val="20"/>
          <w:szCs w:val="20"/>
          <w:lang w:val="es-MX" w:eastAsia="es-MX"/>
        </w:rPr>
      </w:pPr>
      <w:r w:rsidRPr="002F49A7">
        <w:rPr>
          <w:rFonts w:ascii="Tahoma" w:hAnsi="Tahoma"/>
          <w:color w:val="000000"/>
          <w:kern w:val="24"/>
          <w:sz w:val="20"/>
          <w:szCs w:val="20"/>
          <w:lang w:val="es-MX" w:eastAsia="es-MX"/>
        </w:rPr>
        <w:t xml:space="preserve">Al  10% de los encuestados argumentaron que la educación es la cuarta de sus prioridades y en este sentido el reto es muy grande. Brindar a todos especialmente a los niños y los jóvenes, oportunidades educativas que los capaciten para contribuir activamente al desarrollo sostenible del municipio. </w:t>
      </w:r>
    </w:p>
    <w:p w:rsidR="00A67322" w:rsidRPr="002F49A7" w:rsidRDefault="00A67322" w:rsidP="00260998">
      <w:pPr>
        <w:kinsoku w:val="0"/>
        <w:overflowPunct w:val="0"/>
        <w:jc w:val="both"/>
        <w:textAlignment w:val="baseline"/>
        <w:rPr>
          <w:rFonts w:ascii="Tahoma" w:hAnsi="Tahoma" w:cs="Tahoma"/>
          <w:sz w:val="20"/>
          <w:szCs w:val="20"/>
          <w:lang w:val="es-MX" w:eastAsia="es-MX"/>
        </w:rPr>
      </w:pPr>
    </w:p>
    <w:p w:rsidR="00A67322" w:rsidRPr="002F49A7" w:rsidRDefault="00A67322" w:rsidP="00260998">
      <w:pPr>
        <w:kinsoku w:val="0"/>
        <w:overflowPunct w:val="0"/>
        <w:jc w:val="both"/>
        <w:textAlignment w:val="baseline"/>
        <w:rPr>
          <w:rFonts w:ascii="Tahoma" w:hAnsi="Tahoma"/>
          <w:color w:val="000000"/>
          <w:kern w:val="24"/>
          <w:sz w:val="20"/>
          <w:szCs w:val="20"/>
          <w:lang w:val="es-MX" w:eastAsia="es-MX"/>
        </w:rPr>
      </w:pPr>
      <w:r w:rsidRPr="002F49A7">
        <w:rPr>
          <w:rFonts w:ascii="Tahoma" w:hAnsi="Tahoma"/>
          <w:color w:val="000000"/>
          <w:kern w:val="24"/>
          <w:sz w:val="20"/>
          <w:szCs w:val="20"/>
          <w:lang w:val="es-MX" w:eastAsia="es-MX"/>
        </w:rPr>
        <w:t xml:space="preserve">En el municipio de </w:t>
      </w:r>
      <w:proofErr w:type="spellStart"/>
      <w:r w:rsidRPr="002F49A7">
        <w:rPr>
          <w:rFonts w:ascii="Tahoma" w:hAnsi="Tahoma"/>
          <w:color w:val="000000"/>
          <w:kern w:val="24"/>
          <w:sz w:val="20"/>
          <w:szCs w:val="20"/>
          <w:lang w:val="es-MX" w:eastAsia="es-MX"/>
        </w:rPr>
        <w:t>Ocotepec</w:t>
      </w:r>
      <w:proofErr w:type="spellEnd"/>
      <w:r w:rsidRPr="002F49A7">
        <w:rPr>
          <w:rFonts w:ascii="Tahoma" w:hAnsi="Tahoma"/>
          <w:color w:val="000000"/>
          <w:kern w:val="24"/>
          <w:sz w:val="20"/>
          <w:szCs w:val="20"/>
          <w:lang w:val="es-MX" w:eastAsia="es-MX"/>
        </w:rPr>
        <w:t xml:space="preserve"> el 41.74% de los habitantes mayores de 15 años conforman la población analfabeta, es decir, aproximadamente  2630 de los ciudadanos, por otra de la tasa de alfabetización que es el 58.26% restante solamente 28.06% concluyeron la primaria (1030 aprox.), de este modo se obtiene un índice de educación en el municipio de 0.6023 por debajo del índice estatal que se encuentra en 0.7637 y también por debajo de los municipios colindantes que se encuentran dentro del promedio estatal arriba del 0.70 a excepción de francisco león que se encuentra en el 0.6895.</w:t>
      </w:r>
    </w:p>
    <w:p w:rsidR="00A67322" w:rsidRPr="002F49A7" w:rsidRDefault="00A67322" w:rsidP="00260998">
      <w:pPr>
        <w:kinsoku w:val="0"/>
        <w:overflowPunct w:val="0"/>
        <w:jc w:val="both"/>
        <w:textAlignment w:val="baseline"/>
        <w:rPr>
          <w:rFonts w:ascii="Tahoma" w:hAnsi="Tahoma" w:cs="Tahoma"/>
          <w:sz w:val="20"/>
          <w:szCs w:val="20"/>
          <w:lang w:val="es-MX" w:eastAsia="es-MX"/>
        </w:rPr>
      </w:pPr>
    </w:p>
    <w:p w:rsidR="00A67322" w:rsidRPr="002F49A7" w:rsidRDefault="00A67322" w:rsidP="00260998">
      <w:pPr>
        <w:kinsoku w:val="0"/>
        <w:overflowPunct w:val="0"/>
        <w:jc w:val="both"/>
        <w:textAlignment w:val="baseline"/>
        <w:rPr>
          <w:rFonts w:ascii="Tahoma" w:hAnsi="Tahoma"/>
          <w:color w:val="000000"/>
          <w:kern w:val="24"/>
          <w:sz w:val="20"/>
          <w:szCs w:val="20"/>
          <w:lang w:val="es-MX" w:eastAsia="es-MX"/>
        </w:rPr>
      </w:pPr>
      <w:r w:rsidRPr="002F49A7">
        <w:rPr>
          <w:rFonts w:ascii="Tahoma" w:hAnsi="Tahoma"/>
          <w:color w:val="000000"/>
          <w:kern w:val="24"/>
          <w:sz w:val="20"/>
          <w:szCs w:val="20"/>
          <w:lang w:val="es-MX" w:eastAsia="es-MX"/>
        </w:rPr>
        <w:t xml:space="preserve">En el municipio el índice de reprobación escolar es del 14.22% mientras que el promedio estatal es de 11.29%, esto puede contrarrestarse poniendo más atención a los niveles de secundaria y bachillerato donde el indicador es de 33.72%y 26.05%  que son los que elevan considerablemente el promedio municipal de manera preocupante, este fenómeno en gran medida es provocado por la falta de recursos para la compra de sus útiles escolares, la desintegración familiar, drogadicción, la migración, embarazos no deseados, etc. </w:t>
      </w:r>
    </w:p>
    <w:p w:rsidR="00A67322" w:rsidRPr="002F49A7" w:rsidRDefault="00A67322" w:rsidP="00260998">
      <w:pPr>
        <w:kinsoku w:val="0"/>
        <w:overflowPunct w:val="0"/>
        <w:jc w:val="both"/>
        <w:textAlignment w:val="baseline"/>
        <w:rPr>
          <w:rFonts w:ascii="Tahoma" w:hAnsi="Tahoma" w:cs="Tahoma"/>
          <w:sz w:val="20"/>
          <w:szCs w:val="20"/>
          <w:lang w:val="es-MX" w:eastAsia="es-MX"/>
        </w:rPr>
      </w:pPr>
    </w:p>
    <w:p w:rsidR="00A67322" w:rsidRDefault="00A67322" w:rsidP="00260998">
      <w:pPr>
        <w:kinsoku w:val="0"/>
        <w:overflowPunct w:val="0"/>
        <w:jc w:val="both"/>
        <w:textAlignment w:val="baseline"/>
        <w:rPr>
          <w:rFonts w:ascii="Tahoma" w:hAnsi="Tahoma"/>
          <w:color w:val="000000"/>
          <w:kern w:val="24"/>
          <w:sz w:val="20"/>
          <w:szCs w:val="20"/>
          <w:lang w:val="es-MX" w:eastAsia="es-MX"/>
        </w:rPr>
      </w:pPr>
      <w:r w:rsidRPr="002F49A7">
        <w:rPr>
          <w:rFonts w:ascii="Tahoma" w:hAnsi="Tahoma"/>
          <w:color w:val="000000"/>
          <w:kern w:val="24"/>
          <w:sz w:val="20"/>
          <w:szCs w:val="20"/>
          <w:lang w:val="es-MX" w:eastAsia="es-MX"/>
        </w:rPr>
        <w:t xml:space="preserve">Por lo anterior será necesario que el ayuntamiento gestione programa de apoyo para compra de útiles. Escolares, mochilas, uniformes, etc. Además de otros apoyos a las familias de escasos Recursos o madres solteras como transporte gratuito a la escuela para estudiantes que están muy lejos de los centros de estudio y con ello dar continuidad a su educación evitando en lo posible la deserción escolar y los problemas sociales que esta situación lleva consigo de forma inseparable. Sin olvidar reconocer la importancia de la educación moral y espiritual para </w:t>
      </w:r>
      <w:proofErr w:type="spellStart"/>
      <w:r w:rsidRPr="002F49A7">
        <w:rPr>
          <w:rFonts w:ascii="Tahoma" w:hAnsi="Tahoma"/>
          <w:color w:val="000000"/>
          <w:kern w:val="24"/>
          <w:sz w:val="20"/>
          <w:szCs w:val="20"/>
          <w:lang w:val="es-MX" w:eastAsia="es-MX"/>
        </w:rPr>
        <w:t>unavida</w:t>
      </w:r>
      <w:proofErr w:type="spellEnd"/>
      <w:r w:rsidRPr="002F49A7">
        <w:rPr>
          <w:rFonts w:ascii="Tahoma" w:hAnsi="Tahoma"/>
          <w:color w:val="000000"/>
          <w:kern w:val="24"/>
          <w:sz w:val="20"/>
          <w:szCs w:val="20"/>
          <w:lang w:val="es-MX" w:eastAsia="es-MX"/>
        </w:rPr>
        <w:t xml:space="preserve"> sostenible respetando la cultura y tradiciones étnicas del municipio puesto que el 97% de su población es indígena predominante zoque.</w:t>
      </w:r>
    </w:p>
    <w:p w:rsidR="00572A1F" w:rsidRPr="002F49A7" w:rsidRDefault="00572A1F" w:rsidP="00260998">
      <w:pPr>
        <w:kinsoku w:val="0"/>
        <w:overflowPunct w:val="0"/>
        <w:jc w:val="both"/>
        <w:textAlignment w:val="baseline"/>
        <w:rPr>
          <w:rFonts w:ascii="Tahoma" w:hAnsi="Tahoma" w:cs="Tahoma"/>
          <w:sz w:val="20"/>
          <w:szCs w:val="20"/>
          <w:lang w:val="es-MX" w:eastAsia="es-MX"/>
        </w:rPr>
      </w:pPr>
    </w:p>
    <w:p w:rsidR="00A67322" w:rsidRPr="002F49A7" w:rsidRDefault="00A67322" w:rsidP="00260998">
      <w:pPr>
        <w:kinsoku w:val="0"/>
        <w:overflowPunct w:val="0"/>
        <w:jc w:val="both"/>
        <w:textAlignment w:val="baseline"/>
        <w:rPr>
          <w:rFonts w:ascii="Tahoma" w:hAnsi="Tahoma"/>
          <w:color w:val="000000"/>
          <w:kern w:val="24"/>
          <w:sz w:val="20"/>
          <w:szCs w:val="20"/>
          <w:lang w:val="es-MX" w:eastAsia="es-MX"/>
        </w:rPr>
      </w:pPr>
      <w:r w:rsidRPr="002F49A7">
        <w:rPr>
          <w:rFonts w:ascii="Tahoma" w:hAnsi="Tahoma"/>
          <w:color w:val="000000"/>
          <w:kern w:val="24"/>
          <w:sz w:val="20"/>
          <w:szCs w:val="20"/>
          <w:lang w:val="es-MX" w:eastAsia="es-MX"/>
        </w:rPr>
        <w:t>La infraestructura educativa con que cuenta el municipio consiste en 78 planteles y 171 aulas en total. De los cuales existen 33 escuelas de nivel preescolar, 38 primarias, 5 secundarias</w:t>
      </w:r>
      <w:proofErr w:type="gramStart"/>
      <w:r w:rsidRPr="002F49A7">
        <w:rPr>
          <w:rFonts w:ascii="Tahoma" w:hAnsi="Tahoma"/>
          <w:color w:val="000000"/>
          <w:kern w:val="24"/>
          <w:sz w:val="20"/>
          <w:szCs w:val="20"/>
          <w:lang w:val="es-MX" w:eastAsia="es-MX"/>
        </w:rPr>
        <w:t>,2</w:t>
      </w:r>
      <w:proofErr w:type="gramEnd"/>
      <w:r w:rsidRPr="002F49A7">
        <w:rPr>
          <w:rFonts w:ascii="Tahoma" w:hAnsi="Tahoma"/>
          <w:color w:val="000000"/>
          <w:kern w:val="24"/>
          <w:sz w:val="20"/>
          <w:szCs w:val="20"/>
          <w:lang w:val="es-MX" w:eastAsia="es-MX"/>
        </w:rPr>
        <w:t xml:space="preserve"> bachilleratos y ninguno de nivel superior. Respecto al número de aulas no se cuenta con el dato disgregado por nivel escolar.</w:t>
      </w:r>
    </w:p>
    <w:p w:rsidR="00A67322" w:rsidRPr="002F49A7" w:rsidRDefault="00A67322" w:rsidP="00260998">
      <w:pPr>
        <w:kinsoku w:val="0"/>
        <w:overflowPunct w:val="0"/>
        <w:jc w:val="both"/>
        <w:textAlignment w:val="baseline"/>
        <w:rPr>
          <w:rFonts w:ascii="Tahoma" w:hAnsi="Tahoma"/>
          <w:color w:val="000000"/>
          <w:kern w:val="24"/>
          <w:sz w:val="20"/>
          <w:szCs w:val="20"/>
          <w:lang w:val="es-MX" w:eastAsia="es-MX"/>
        </w:rPr>
      </w:pPr>
    </w:p>
    <w:p w:rsidR="00A67322" w:rsidRPr="002F49A7" w:rsidRDefault="00A67322" w:rsidP="0066044A">
      <w:pPr>
        <w:jc w:val="center"/>
        <w:textAlignment w:val="baseline"/>
        <w:rPr>
          <w:rFonts w:ascii="Tahoma" w:hAnsi="Tahoma"/>
          <w:b/>
          <w:bCs/>
          <w:i/>
          <w:iCs/>
          <w:color w:val="000000"/>
          <w:kern w:val="24"/>
          <w:sz w:val="20"/>
          <w:szCs w:val="20"/>
          <w:lang w:val="es-MX" w:eastAsia="es-MX"/>
        </w:rPr>
      </w:pPr>
      <w:r w:rsidRPr="002F49A7">
        <w:rPr>
          <w:rFonts w:ascii="Tahoma" w:hAnsi="Tahoma"/>
          <w:b/>
          <w:bCs/>
          <w:i/>
          <w:iCs/>
          <w:color w:val="000000"/>
          <w:kern w:val="24"/>
          <w:sz w:val="20"/>
          <w:szCs w:val="20"/>
          <w:lang w:val="es-MX" w:eastAsia="es-MX"/>
        </w:rPr>
        <w:t>4.-SALUD</w:t>
      </w:r>
    </w:p>
    <w:p w:rsidR="00A67322" w:rsidRPr="002F49A7" w:rsidRDefault="00A67322" w:rsidP="00C67442">
      <w:pPr>
        <w:textAlignment w:val="baseline"/>
        <w:rPr>
          <w:rFonts w:ascii="Tahoma" w:hAnsi="Tahoma" w:cs="Tahoma"/>
          <w:sz w:val="20"/>
          <w:szCs w:val="20"/>
          <w:lang w:val="es-MX" w:eastAsia="es-MX"/>
        </w:rPr>
      </w:pPr>
    </w:p>
    <w:p w:rsidR="00A67322" w:rsidRPr="002F49A7" w:rsidRDefault="00A67322" w:rsidP="000507BF">
      <w:pPr>
        <w:kinsoku w:val="0"/>
        <w:overflowPunct w:val="0"/>
        <w:jc w:val="both"/>
        <w:textAlignment w:val="baseline"/>
        <w:rPr>
          <w:rFonts w:ascii="Tahoma" w:hAnsi="Tahoma"/>
          <w:color w:val="000000"/>
          <w:kern w:val="24"/>
          <w:sz w:val="20"/>
          <w:szCs w:val="20"/>
          <w:lang w:val="es-MX" w:eastAsia="es-MX"/>
        </w:rPr>
      </w:pPr>
      <w:r w:rsidRPr="002F49A7">
        <w:rPr>
          <w:rFonts w:ascii="Tahoma" w:hAnsi="Tahoma"/>
          <w:color w:val="000000"/>
          <w:kern w:val="24"/>
          <w:sz w:val="20"/>
          <w:szCs w:val="20"/>
          <w:lang w:val="es-MX" w:eastAsia="es-MX"/>
        </w:rPr>
        <w:t xml:space="preserve">En el tema de salud los habitantes se muestran muy preocupados debido a la falta de atención médica para poder reducir el índice de mortalidad infantil que se encuentra en 37.42%, ya que el grado de marginación en el que se encuentra el municipio es muy alto y no existe un avance real al respecto por lo que aquí se tiene una buena oportunidad de desarrollo para el municipio. La única clínica pública en el </w:t>
      </w:r>
      <w:r w:rsidRPr="002F49A7">
        <w:rPr>
          <w:rFonts w:ascii="Tahoma" w:hAnsi="Tahoma"/>
          <w:color w:val="000000"/>
          <w:kern w:val="24"/>
          <w:sz w:val="20"/>
          <w:szCs w:val="20"/>
          <w:lang w:val="es-MX" w:eastAsia="es-MX"/>
        </w:rPr>
        <w:lastRenderedPageBreak/>
        <w:t>municipio es el IMSS, de asistencia social de acuerdo con su régimen y de consulta externa de acuerdo con su nivel de operación.</w:t>
      </w:r>
    </w:p>
    <w:p w:rsidR="00A67322" w:rsidRPr="002F49A7" w:rsidRDefault="00A67322" w:rsidP="00C67442">
      <w:pPr>
        <w:kinsoku w:val="0"/>
        <w:overflowPunct w:val="0"/>
        <w:textAlignment w:val="baseline"/>
        <w:rPr>
          <w:rFonts w:ascii="Tahoma" w:hAnsi="Tahoma" w:cs="Tahoma"/>
          <w:sz w:val="20"/>
          <w:szCs w:val="20"/>
          <w:lang w:val="es-MX" w:eastAsia="es-MX"/>
        </w:rPr>
      </w:pPr>
    </w:p>
    <w:p w:rsidR="00A67322" w:rsidRPr="002F49A7" w:rsidRDefault="00A67322" w:rsidP="0066044A">
      <w:pPr>
        <w:kinsoku w:val="0"/>
        <w:overflowPunct w:val="0"/>
        <w:jc w:val="center"/>
        <w:textAlignment w:val="baseline"/>
        <w:rPr>
          <w:rFonts w:ascii="Tahoma" w:hAnsi="Tahoma"/>
          <w:b/>
          <w:bCs/>
          <w:i/>
          <w:iCs/>
          <w:color w:val="000000"/>
          <w:kern w:val="24"/>
          <w:sz w:val="20"/>
          <w:szCs w:val="20"/>
          <w:lang w:val="es-MX" w:eastAsia="es-MX"/>
        </w:rPr>
      </w:pPr>
      <w:r w:rsidRPr="002F49A7">
        <w:rPr>
          <w:rFonts w:ascii="Tahoma" w:hAnsi="Tahoma"/>
          <w:b/>
          <w:bCs/>
          <w:i/>
          <w:iCs/>
          <w:color w:val="000000"/>
          <w:kern w:val="24"/>
          <w:sz w:val="20"/>
          <w:szCs w:val="20"/>
          <w:lang w:val="es-MX" w:eastAsia="es-MX"/>
        </w:rPr>
        <w:t>5.-VIVIENDA</w:t>
      </w:r>
    </w:p>
    <w:p w:rsidR="00A67322" w:rsidRPr="002F49A7" w:rsidRDefault="00A67322" w:rsidP="00C67442">
      <w:pPr>
        <w:kinsoku w:val="0"/>
        <w:overflowPunct w:val="0"/>
        <w:textAlignment w:val="baseline"/>
        <w:rPr>
          <w:rFonts w:ascii="Tahoma" w:hAnsi="Tahoma" w:cs="Tahoma"/>
          <w:sz w:val="20"/>
          <w:szCs w:val="20"/>
          <w:lang w:val="es-MX" w:eastAsia="es-MX"/>
        </w:rPr>
      </w:pPr>
    </w:p>
    <w:p w:rsidR="00A67322" w:rsidRPr="002F49A7" w:rsidRDefault="00A67322" w:rsidP="000507BF">
      <w:pPr>
        <w:kinsoku w:val="0"/>
        <w:overflowPunct w:val="0"/>
        <w:jc w:val="both"/>
        <w:textAlignment w:val="baseline"/>
        <w:rPr>
          <w:rFonts w:ascii="Tahoma" w:hAnsi="Tahoma"/>
          <w:color w:val="000000"/>
          <w:kern w:val="24"/>
          <w:sz w:val="20"/>
          <w:szCs w:val="20"/>
          <w:lang w:val="es-MX" w:eastAsia="es-MX"/>
        </w:rPr>
      </w:pPr>
      <w:r w:rsidRPr="002F49A7">
        <w:rPr>
          <w:rFonts w:ascii="Tahoma" w:hAnsi="Tahoma"/>
          <w:color w:val="000000"/>
          <w:kern w:val="24"/>
          <w:sz w:val="20"/>
          <w:szCs w:val="20"/>
          <w:lang w:val="es-MX" w:eastAsia="es-MX"/>
        </w:rPr>
        <w:t>De acuerdo a los datos preliminares del censo de población y vivienda del 2010 se contaba con 2 287 viviendas, mientras que en el 2005, eran 1921 las que se encontraban habitadas, 1894 se encuentran en condiciones de hacinamiento, que refleja el 0.21 % con respecto al valor estatal, mientras que a nivel municipal las viviendas que presentan algún nivel de hacimiento son del 79.6 por ciento.</w:t>
      </w:r>
    </w:p>
    <w:p w:rsidR="00A67322" w:rsidRPr="002F49A7" w:rsidRDefault="00A67322" w:rsidP="00C67442">
      <w:pPr>
        <w:kinsoku w:val="0"/>
        <w:overflowPunct w:val="0"/>
        <w:textAlignment w:val="baseline"/>
        <w:rPr>
          <w:rFonts w:ascii="Tahoma" w:hAnsi="Tahoma" w:cs="Tahoma"/>
          <w:sz w:val="20"/>
          <w:szCs w:val="20"/>
          <w:lang w:val="es-MX" w:eastAsia="es-MX"/>
        </w:rPr>
      </w:pPr>
    </w:p>
    <w:p w:rsidR="00A67322" w:rsidRPr="002F49A7" w:rsidRDefault="00A67322" w:rsidP="0066044A">
      <w:pPr>
        <w:kinsoku w:val="0"/>
        <w:overflowPunct w:val="0"/>
        <w:jc w:val="center"/>
        <w:textAlignment w:val="baseline"/>
        <w:rPr>
          <w:rFonts w:ascii="Tahoma" w:hAnsi="Tahoma"/>
          <w:b/>
          <w:bCs/>
          <w:i/>
          <w:iCs/>
          <w:color w:val="000000"/>
          <w:kern w:val="24"/>
          <w:sz w:val="20"/>
          <w:szCs w:val="20"/>
          <w:lang w:val="es-MX" w:eastAsia="es-MX"/>
        </w:rPr>
      </w:pPr>
      <w:r w:rsidRPr="002F49A7">
        <w:rPr>
          <w:rFonts w:ascii="Tahoma" w:hAnsi="Tahoma"/>
          <w:b/>
          <w:bCs/>
          <w:i/>
          <w:iCs/>
          <w:color w:val="000000"/>
          <w:kern w:val="24"/>
          <w:sz w:val="20"/>
          <w:szCs w:val="20"/>
          <w:lang w:val="es-MX" w:eastAsia="es-MX"/>
        </w:rPr>
        <w:t>6.-COMUNICACIONES.</w:t>
      </w:r>
    </w:p>
    <w:p w:rsidR="00A67322" w:rsidRPr="002F49A7" w:rsidRDefault="00A67322" w:rsidP="00C67442">
      <w:pPr>
        <w:kinsoku w:val="0"/>
        <w:overflowPunct w:val="0"/>
        <w:textAlignment w:val="baseline"/>
        <w:rPr>
          <w:rFonts w:ascii="Tahoma" w:hAnsi="Tahoma" w:cs="Tahoma"/>
          <w:sz w:val="20"/>
          <w:szCs w:val="20"/>
          <w:lang w:val="es-MX" w:eastAsia="es-MX"/>
        </w:rPr>
      </w:pPr>
    </w:p>
    <w:p w:rsidR="00A67322" w:rsidRPr="002F49A7" w:rsidRDefault="00A67322" w:rsidP="000507BF">
      <w:pPr>
        <w:kinsoku w:val="0"/>
        <w:overflowPunct w:val="0"/>
        <w:jc w:val="both"/>
        <w:textAlignment w:val="baseline"/>
        <w:rPr>
          <w:rFonts w:ascii="Tahoma" w:hAnsi="Tahoma"/>
          <w:color w:val="000000"/>
          <w:kern w:val="24"/>
          <w:sz w:val="20"/>
          <w:szCs w:val="20"/>
          <w:lang w:val="es-MX" w:eastAsia="es-MX"/>
        </w:rPr>
      </w:pPr>
      <w:r w:rsidRPr="002F49A7">
        <w:rPr>
          <w:rFonts w:ascii="Tahoma" w:hAnsi="Tahoma"/>
          <w:color w:val="000000"/>
          <w:kern w:val="24"/>
          <w:sz w:val="20"/>
          <w:szCs w:val="20"/>
          <w:lang w:val="es-MX" w:eastAsia="es-MX"/>
        </w:rPr>
        <w:t xml:space="preserve">El municipio cuenta con 5 oficinas de correos, solo 13 localidades cuentan con servicio de telefonía rural; la cabecera municipal carece de oficina de telégrafos, de red de telefonía móvil fija internet; respecto al servicio de radiocomunicación solo 11 localidades cuenta con radiocomunicación. En las condiciones descritas la conectividad de municipio es marginal, por lo cual hace falta impulsar el acceso a la tecnología para que los habitantes a través de capacitación en informática adquieran facilidades para el uso del servicio. </w:t>
      </w:r>
    </w:p>
    <w:p w:rsidR="00A67322" w:rsidRPr="002F49A7" w:rsidRDefault="00A67322" w:rsidP="000507BF">
      <w:pPr>
        <w:kinsoku w:val="0"/>
        <w:overflowPunct w:val="0"/>
        <w:jc w:val="both"/>
        <w:textAlignment w:val="baseline"/>
        <w:rPr>
          <w:rFonts w:ascii="Tahoma" w:hAnsi="Tahoma" w:cs="Tahoma"/>
          <w:sz w:val="20"/>
          <w:szCs w:val="20"/>
          <w:lang w:val="es-MX" w:eastAsia="es-MX"/>
        </w:rPr>
      </w:pPr>
    </w:p>
    <w:p w:rsidR="00A67322" w:rsidRPr="002F49A7" w:rsidRDefault="00A67322" w:rsidP="000507BF">
      <w:pPr>
        <w:kinsoku w:val="0"/>
        <w:overflowPunct w:val="0"/>
        <w:jc w:val="both"/>
        <w:textAlignment w:val="baseline"/>
        <w:rPr>
          <w:rFonts w:ascii="Tahoma" w:hAnsi="Tahoma"/>
          <w:color w:val="000000"/>
          <w:kern w:val="24"/>
          <w:sz w:val="20"/>
          <w:szCs w:val="20"/>
          <w:lang w:val="es-MX" w:eastAsia="es-MX"/>
        </w:rPr>
      </w:pPr>
      <w:r w:rsidRPr="002F49A7">
        <w:rPr>
          <w:rFonts w:ascii="Tahoma" w:hAnsi="Tahoma"/>
          <w:color w:val="000000"/>
          <w:kern w:val="24"/>
          <w:sz w:val="20"/>
          <w:szCs w:val="20"/>
          <w:lang w:val="es-MX" w:eastAsia="es-MX"/>
        </w:rPr>
        <w:t>Respecto al transporte público, en la consulta ciudadana realizada en el mes de noviembre de 2011 el 18% de los votantes se pronunció por la atención de los rubros de seguridad y transporte, en razón en que en el 2008 se contaba con un parque vehicular de 25 unidades, de los cuales eran 10 automóviles y 15 camiones y camionetas de carga, que es lo que más predomina en la región.</w:t>
      </w:r>
    </w:p>
    <w:p w:rsidR="00A67322" w:rsidRPr="002F49A7" w:rsidRDefault="00A67322" w:rsidP="00C67442">
      <w:pPr>
        <w:kinsoku w:val="0"/>
        <w:overflowPunct w:val="0"/>
        <w:textAlignment w:val="baseline"/>
        <w:rPr>
          <w:rFonts w:ascii="Tahoma" w:hAnsi="Tahoma"/>
          <w:color w:val="000000"/>
          <w:kern w:val="24"/>
          <w:sz w:val="20"/>
          <w:szCs w:val="20"/>
          <w:lang w:val="es-MX" w:eastAsia="es-MX"/>
        </w:rPr>
      </w:pPr>
    </w:p>
    <w:p w:rsidR="00A67322" w:rsidRPr="002F49A7" w:rsidRDefault="00A67322" w:rsidP="0066044A">
      <w:pPr>
        <w:jc w:val="center"/>
        <w:textAlignment w:val="baseline"/>
        <w:rPr>
          <w:rFonts w:ascii="Tahoma" w:hAnsi="Tahoma"/>
          <w:b/>
          <w:bCs/>
          <w:i/>
          <w:iCs/>
          <w:color w:val="000000"/>
          <w:kern w:val="24"/>
          <w:sz w:val="20"/>
          <w:szCs w:val="20"/>
          <w:lang w:val="es-MX" w:eastAsia="es-MX"/>
        </w:rPr>
      </w:pPr>
      <w:r w:rsidRPr="002F49A7">
        <w:rPr>
          <w:rFonts w:ascii="Tahoma" w:hAnsi="Tahoma"/>
          <w:b/>
          <w:bCs/>
          <w:i/>
          <w:iCs/>
          <w:color w:val="000000"/>
          <w:kern w:val="24"/>
          <w:sz w:val="20"/>
          <w:szCs w:val="20"/>
          <w:lang w:val="es-MX" w:eastAsia="es-MX"/>
        </w:rPr>
        <w:t>7.-TURISMO</w:t>
      </w:r>
    </w:p>
    <w:p w:rsidR="00A67322" w:rsidRPr="002F49A7" w:rsidRDefault="00A67322" w:rsidP="00B55673">
      <w:pPr>
        <w:textAlignment w:val="baseline"/>
        <w:rPr>
          <w:rFonts w:ascii="Tahoma" w:hAnsi="Tahoma" w:cs="Tahoma"/>
          <w:sz w:val="20"/>
          <w:szCs w:val="20"/>
          <w:lang w:val="es-MX" w:eastAsia="es-MX"/>
        </w:rPr>
      </w:pPr>
    </w:p>
    <w:p w:rsidR="00A67322" w:rsidRPr="002F49A7" w:rsidRDefault="00A67322" w:rsidP="000507BF">
      <w:pPr>
        <w:kinsoku w:val="0"/>
        <w:overflowPunct w:val="0"/>
        <w:jc w:val="both"/>
        <w:textAlignment w:val="baseline"/>
        <w:rPr>
          <w:rFonts w:ascii="Tahoma" w:hAnsi="Tahoma"/>
          <w:b/>
          <w:bCs/>
          <w:i/>
          <w:iCs/>
          <w:color w:val="000000"/>
          <w:kern w:val="24"/>
          <w:sz w:val="20"/>
          <w:szCs w:val="20"/>
          <w:lang w:val="es-MX" w:eastAsia="es-MX"/>
        </w:rPr>
      </w:pPr>
      <w:r w:rsidRPr="002F49A7">
        <w:rPr>
          <w:rFonts w:ascii="Tahoma" w:hAnsi="Tahoma"/>
          <w:color w:val="000000"/>
          <w:kern w:val="24"/>
          <w:sz w:val="20"/>
          <w:szCs w:val="20"/>
          <w:lang w:val="es-MX" w:eastAsia="es-MX"/>
        </w:rPr>
        <w:t xml:space="preserve">Los principales atractivos turísticos son el rio frio </w:t>
      </w:r>
      <w:proofErr w:type="spellStart"/>
      <w:r w:rsidRPr="002F49A7">
        <w:rPr>
          <w:rFonts w:ascii="Tahoma" w:hAnsi="Tahoma"/>
          <w:color w:val="000000"/>
          <w:kern w:val="24"/>
          <w:sz w:val="20"/>
          <w:szCs w:val="20"/>
          <w:lang w:val="es-MX" w:eastAsia="es-MX"/>
        </w:rPr>
        <w:t>tomback</w:t>
      </w:r>
      <w:proofErr w:type="spellEnd"/>
      <w:r w:rsidRPr="002F49A7">
        <w:rPr>
          <w:rFonts w:ascii="Tahoma" w:hAnsi="Tahoma"/>
          <w:color w:val="000000"/>
          <w:kern w:val="24"/>
          <w:sz w:val="20"/>
          <w:szCs w:val="20"/>
          <w:lang w:val="es-MX" w:eastAsia="es-MX"/>
        </w:rPr>
        <w:t xml:space="preserve"> y una cascada que se encuentra en la orilla del pueblo, así mismo la de estilo colonial de gran importancia artística. Las celebraciones más importantes son: el carnaval en febrero, la feria de san marcos evangelista en abril y fiesta de santa cruz en septiembre.</w:t>
      </w:r>
    </w:p>
    <w:p w:rsidR="00A67322" w:rsidRPr="002F49A7" w:rsidRDefault="00A67322" w:rsidP="00B55673">
      <w:pPr>
        <w:kinsoku w:val="0"/>
        <w:overflowPunct w:val="0"/>
        <w:textAlignment w:val="baseline"/>
        <w:rPr>
          <w:rFonts w:ascii="Tahoma" w:hAnsi="Tahoma"/>
          <w:b/>
          <w:bCs/>
          <w:i/>
          <w:iCs/>
          <w:color w:val="000000"/>
          <w:kern w:val="24"/>
          <w:sz w:val="20"/>
          <w:szCs w:val="20"/>
          <w:lang w:val="es-MX" w:eastAsia="es-MX"/>
        </w:rPr>
      </w:pPr>
    </w:p>
    <w:p w:rsidR="00A67322" w:rsidRPr="002F49A7" w:rsidRDefault="00A67322" w:rsidP="00B55673">
      <w:pPr>
        <w:kinsoku w:val="0"/>
        <w:overflowPunct w:val="0"/>
        <w:textAlignment w:val="baseline"/>
        <w:rPr>
          <w:rFonts w:ascii="Tahoma" w:hAnsi="Tahoma"/>
          <w:b/>
          <w:bCs/>
          <w:i/>
          <w:iCs/>
          <w:color w:val="000000"/>
          <w:kern w:val="24"/>
          <w:sz w:val="20"/>
          <w:szCs w:val="20"/>
          <w:lang w:val="es-MX" w:eastAsia="es-MX"/>
        </w:rPr>
      </w:pPr>
    </w:p>
    <w:p w:rsidR="00A67322" w:rsidRPr="002F49A7" w:rsidRDefault="00A67322" w:rsidP="00B55673">
      <w:pPr>
        <w:kinsoku w:val="0"/>
        <w:overflowPunct w:val="0"/>
        <w:textAlignment w:val="baseline"/>
        <w:rPr>
          <w:rFonts w:ascii="Tahoma" w:hAnsi="Tahoma"/>
          <w:b/>
          <w:bCs/>
          <w:i/>
          <w:iCs/>
          <w:color w:val="000000"/>
          <w:kern w:val="24"/>
          <w:sz w:val="20"/>
          <w:szCs w:val="20"/>
          <w:lang w:val="es-MX" w:eastAsia="es-MX"/>
        </w:rPr>
      </w:pPr>
      <w:r w:rsidRPr="002F49A7">
        <w:rPr>
          <w:rFonts w:ascii="Tahoma" w:hAnsi="Tahoma"/>
          <w:b/>
          <w:bCs/>
          <w:i/>
          <w:iCs/>
          <w:color w:val="000000"/>
          <w:kern w:val="24"/>
          <w:sz w:val="20"/>
          <w:szCs w:val="20"/>
          <w:lang w:val="es-MX" w:eastAsia="es-MX"/>
        </w:rPr>
        <w:t>8.-ECONOMIA</w:t>
      </w:r>
    </w:p>
    <w:p w:rsidR="00A67322" w:rsidRPr="002F49A7" w:rsidRDefault="00A67322" w:rsidP="00B55673">
      <w:pPr>
        <w:kinsoku w:val="0"/>
        <w:overflowPunct w:val="0"/>
        <w:textAlignment w:val="baseline"/>
        <w:rPr>
          <w:rFonts w:ascii="Tahoma" w:hAnsi="Tahoma"/>
          <w:b/>
          <w:bCs/>
          <w:i/>
          <w:iCs/>
          <w:color w:val="000000"/>
          <w:kern w:val="24"/>
          <w:sz w:val="20"/>
          <w:szCs w:val="20"/>
          <w:lang w:val="es-MX" w:eastAsia="es-MX"/>
        </w:rPr>
      </w:pPr>
    </w:p>
    <w:p w:rsidR="00A67322" w:rsidRPr="002F49A7" w:rsidRDefault="00A67322" w:rsidP="000507BF">
      <w:pPr>
        <w:kinsoku w:val="0"/>
        <w:overflowPunct w:val="0"/>
        <w:jc w:val="both"/>
        <w:textAlignment w:val="baseline"/>
        <w:rPr>
          <w:rFonts w:ascii="Tahoma" w:hAnsi="Tahoma"/>
          <w:color w:val="000000"/>
          <w:kern w:val="24"/>
          <w:sz w:val="20"/>
          <w:szCs w:val="20"/>
          <w:lang w:val="es-MX" w:eastAsia="es-MX"/>
        </w:rPr>
      </w:pPr>
      <w:r w:rsidRPr="002F49A7">
        <w:rPr>
          <w:rFonts w:ascii="Tahoma" w:hAnsi="Tahoma"/>
          <w:color w:val="000000"/>
          <w:kern w:val="24"/>
          <w:sz w:val="20"/>
          <w:szCs w:val="20"/>
          <w:lang w:val="es-MX" w:eastAsia="es-MX"/>
        </w:rPr>
        <w:t>En el año 2000, la población económicamente activa (PEA) ocupada fue de 6,168 habitantes, distribuyéndose por sector, de la siguiente manera.</w:t>
      </w:r>
    </w:p>
    <w:p w:rsidR="00A67322" w:rsidRPr="002F49A7" w:rsidRDefault="00A67322" w:rsidP="00B55673">
      <w:pPr>
        <w:kinsoku w:val="0"/>
        <w:overflowPunct w:val="0"/>
        <w:textAlignment w:val="baseline"/>
        <w:rPr>
          <w:rFonts w:ascii="Tahoma" w:hAnsi="Tahoma"/>
          <w:color w:val="000000"/>
          <w:kern w:val="24"/>
          <w:sz w:val="20"/>
          <w:szCs w:val="20"/>
          <w:lang w:val="es-MX" w:eastAsia="es-MX"/>
        </w:rPr>
      </w:pPr>
    </w:p>
    <w:tbl>
      <w:tblPr>
        <w:tblpPr w:leftFromText="141" w:rightFromText="141" w:vertAnchor="text" w:horzAnchor="margin" w:tblpY="217"/>
        <w:tblW w:w="9971" w:type="dxa"/>
        <w:tblCellMar>
          <w:left w:w="0" w:type="dxa"/>
          <w:right w:w="0" w:type="dxa"/>
        </w:tblCellMar>
        <w:tblLook w:val="0000"/>
      </w:tblPr>
      <w:tblGrid>
        <w:gridCol w:w="5638"/>
        <w:gridCol w:w="707"/>
        <w:gridCol w:w="486"/>
        <w:gridCol w:w="973"/>
        <w:gridCol w:w="597"/>
        <w:gridCol w:w="915"/>
        <w:gridCol w:w="655"/>
      </w:tblGrid>
      <w:tr w:rsidR="00A67322" w:rsidRPr="002F49A7">
        <w:trPr>
          <w:trHeight w:val="351"/>
        </w:trPr>
        <w:tc>
          <w:tcPr>
            <w:tcW w:w="5718" w:type="dxa"/>
            <w:tcBorders>
              <w:top w:val="single" w:sz="24" w:space="0" w:color="000000"/>
              <w:left w:val="single" w:sz="24" w:space="0" w:color="000000"/>
              <w:bottom w:val="single" w:sz="24" w:space="0" w:color="000000"/>
              <w:right w:val="single" w:sz="24" w:space="0" w:color="000000"/>
            </w:tcBorders>
            <w:shd w:val="clear" w:color="auto" w:fill="B6DDE8"/>
            <w:tcMar>
              <w:top w:w="15" w:type="dxa"/>
              <w:left w:w="48" w:type="dxa"/>
              <w:bottom w:w="0" w:type="dxa"/>
              <w:right w:w="48" w:type="dxa"/>
            </w:tcMar>
          </w:tcPr>
          <w:p w:rsidR="00A67322" w:rsidRPr="002F49A7" w:rsidRDefault="00A67322" w:rsidP="00B55673">
            <w:pPr>
              <w:spacing w:line="276" w:lineRule="auto"/>
              <w:jc w:val="both"/>
              <w:rPr>
                <w:rFonts w:ascii="Tahoma" w:hAnsi="Tahoma" w:cs="Tahoma"/>
                <w:sz w:val="20"/>
                <w:szCs w:val="20"/>
                <w:lang w:val="es-MX" w:eastAsia="es-MX"/>
              </w:rPr>
            </w:pPr>
            <w:r w:rsidRPr="002F49A7">
              <w:rPr>
                <w:rFonts w:ascii="Tahoma" w:hAnsi="Tahoma"/>
                <w:b/>
                <w:bCs/>
                <w:color w:val="000000"/>
                <w:kern w:val="24"/>
                <w:sz w:val="20"/>
                <w:szCs w:val="20"/>
                <w:lang w:val="es-MX" w:eastAsia="es-MX"/>
              </w:rPr>
              <w:t>Concepto</w:t>
            </w:r>
          </w:p>
        </w:tc>
        <w:tc>
          <w:tcPr>
            <w:tcW w:w="709" w:type="dxa"/>
            <w:tcBorders>
              <w:top w:val="single" w:sz="24" w:space="0" w:color="000000"/>
              <w:left w:val="single" w:sz="24" w:space="0" w:color="000000"/>
              <w:bottom w:val="single" w:sz="24" w:space="0" w:color="000000"/>
              <w:right w:val="single" w:sz="24" w:space="0" w:color="000000"/>
            </w:tcBorders>
            <w:shd w:val="clear" w:color="auto" w:fill="B6DDE8"/>
            <w:tcMar>
              <w:top w:w="15" w:type="dxa"/>
              <w:left w:w="48" w:type="dxa"/>
              <w:bottom w:w="0" w:type="dxa"/>
              <w:right w:w="48" w:type="dxa"/>
            </w:tcMar>
          </w:tcPr>
          <w:p w:rsidR="00A67322" w:rsidRPr="002F49A7" w:rsidRDefault="00A67322" w:rsidP="00B55673">
            <w:pPr>
              <w:spacing w:line="276" w:lineRule="auto"/>
              <w:jc w:val="both"/>
              <w:rPr>
                <w:rFonts w:ascii="Tahoma" w:hAnsi="Tahoma" w:cs="Tahoma"/>
                <w:sz w:val="20"/>
                <w:szCs w:val="20"/>
                <w:lang w:val="es-MX" w:eastAsia="es-MX"/>
              </w:rPr>
            </w:pPr>
            <w:r w:rsidRPr="002F49A7">
              <w:rPr>
                <w:rFonts w:ascii="Tahoma" w:hAnsi="Tahoma"/>
                <w:b/>
                <w:bCs/>
                <w:color w:val="000000"/>
                <w:kern w:val="24"/>
                <w:sz w:val="20"/>
                <w:szCs w:val="20"/>
                <w:lang w:val="es-MX" w:eastAsia="es-MX"/>
              </w:rPr>
              <w:t>total</w:t>
            </w:r>
          </w:p>
        </w:tc>
        <w:tc>
          <w:tcPr>
            <w:tcW w:w="486" w:type="dxa"/>
            <w:tcBorders>
              <w:top w:val="single" w:sz="24" w:space="0" w:color="000000"/>
              <w:left w:val="single" w:sz="24" w:space="0" w:color="000000"/>
              <w:bottom w:val="single" w:sz="24" w:space="0" w:color="000000"/>
              <w:right w:val="single" w:sz="24" w:space="0" w:color="000000"/>
            </w:tcBorders>
            <w:shd w:val="clear" w:color="auto" w:fill="B6DDE8"/>
            <w:tcMar>
              <w:top w:w="15" w:type="dxa"/>
              <w:left w:w="48" w:type="dxa"/>
              <w:bottom w:w="0" w:type="dxa"/>
              <w:right w:w="48" w:type="dxa"/>
            </w:tcMar>
          </w:tcPr>
          <w:p w:rsidR="00A67322" w:rsidRPr="002F49A7" w:rsidRDefault="00A67322" w:rsidP="00B55673">
            <w:pPr>
              <w:spacing w:line="276" w:lineRule="auto"/>
              <w:jc w:val="both"/>
              <w:rPr>
                <w:rFonts w:ascii="Tahoma" w:hAnsi="Tahoma" w:cs="Tahoma"/>
                <w:sz w:val="20"/>
                <w:szCs w:val="20"/>
                <w:lang w:val="es-MX" w:eastAsia="es-MX"/>
              </w:rPr>
            </w:pPr>
            <w:r w:rsidRPr="002F49A7">
              <w:rPr>
                <w:rFonts w:ascii="Tahoma" w:hAnsi="Tahoma"/>
                <w:b/>
                <w:bCs/>
                <w:color w:val="000000"/>
                <w:kern w:val="24"/>
                <w:sz w:val="20"/>
                <w:szCs w:val="20"/>
                <w:lang w:val="es-MX" w:eastAsia="es-MX"/>
              </w:rPr>
              <w:t>%</w:t>
            </w:r>
          </w:p>
        </w:tc>
        <w:tc>
          <w:tcPr>
            <w:tcW w:w="941" w:type="dxa"/>
            <w:tcBorders>
              <w:top w:val="single" w:sz="24" w:space="0" w:color="000000"/>
              <w:left w:val="single" w:sz="24" w:space="0" w:color="000000"/>
              <w:bottom w:val="single" w:sz="24" w:space="0" w:color="000000"/>
              <w:right w:val="single" w:sz="24" w:space="0" w:color="000000"/>
            </w:tcBorders>
            <w:shd w:val="clear" w:color="auto" w:fill="B6DDE8"/>
            <w:tcMar>
              <w:top w:w="15" w:type="dxa"/>
              <w:left w:w="48" w:type="dxa"/>
              <w:bottom w:w="0" w:type="dxa"/>
              <w:right w:w="48" w:type="dxa"/>
            </w:tcMar>
          </w:tcPr>
          <w:p w:rsidR="00A67322" w:rsidRPr="002F49A7" w:rsidRDefault="00A67322" w:rsidP="00B55673">
            <w:pPr>
              <w:spacing w:line="276" w:lineRule="auto"/>
              <w:jc w:val="both"/>
              <w:rPr>
                <w:rFonts w:ascii="Tahoma" w:hAnsi="Tahoma" w:cs="Tahoma"/>
                <w:sz w:val="20"/>
                <w:szCs w:val="20"/>
                <w:lang w:val="es-MX" w:eastAsia="es-MX"/>
              </w:rPr>
            </w:pPr>
            <w:r w:rsidRPr="002F49A7">
              <w:rPr>
                <w:rFonts w:ascii="Tahoma" w:hAnsi="Tahoma"/>
                <w:b/>
                <w:bCs/>
                <w:color w:val="000000"/>
                <w:kern w:val="24"/>
                <w:sz w:val="20"/>
                <w:szCs w:val="20"/>
                <w:lang w:val="es-MX" w:eastAsia="es-MX"/>
              </w:rPr>
              <w:t>hombres</w:t>
            </w:r>
          </w:p>
        </w:tc>
        <w:tc>
          <w:tcPr>
            <w:tcW w:w="597" w:type="dxa"/>
            <w:tcBorders>
              <w:top w:val="single" w:sz="24" w:space="0" w:color="000000"/>
              <w:left w:val="single" w:sz="24" w:space="0" w:color="000000"/>
              <w:bottom w:val="single" w:sz="24" w:space="0" w:color="000000"/>
              <w:right w:val="single" w:sz="24" w:space="0" w:color="000000"/>
            </w:tcBorders>
            <w:shd w:val="clear" w:color="auto" w:fill="B6DDE8"/>
            <w:tcMar>
              <w:top w:w="15" w:type="dxa"/>
              <w:left w:w="48" w:type="dxa"/>
              <w:bottom w:w="0" w:type="dxa"/>
              <w:right w:w="48" w:type="dxa"/>
            </w:tcMar>
          </w:tcPr>
          <w:p w:rsidR="00A67322" w:rsidRPr="002F49A7" w:rsidRDefault="00A67322" w:rsidP="00B55673">
            <w:pPr>
              <w:spacing w:line="276" w:lineRule="auto"/>
              <w:jc w:val="both"/>
              <w:rPr>
                <w:rFonts w:ascii="Tahoma" w:hAnsi="Tahoma" w:cs="Tahoma"/>
                <w:sz w:val="20"/>
                <w:szCs w:val="20"/>
                <w:lang w:val="es-MX" w:eastAsia="es-MX"/>
              </w:rPr>
            </w:pPr>
            <w:r w:rsidRPr="002F49A7">
              <w:rPr>
                <w:rFonts w:ascii="Tahoma" w:hAnsi="Tahoma"/>
                <w:b/>
                <w:bCs/>
                <w:color w:val="000000"/>
                <w:kern w:val="24"/>
                <w:sz w:val="20"/>
                <w:szCs w:val="20"/>
                <w:lang w:val="es-MX" w:eastAsia="es-MX"/>
              </w:rPr>
              <w:t>%</w:t>
            </w:r>
          </w:p>
        </w:tc>
        <w:tc>
          <w:tcPr>
            <w:tcW w:w="864" w:type="dxa"/>
            <w:tcBorders>
              <w:top w:val="single" w:sz="24" w:space="0" w:color="000000"/>
              <w:left w:val="single" w:sz="24" w:space="0" w:color="000000"/>
              <w:bottom w:val="single" w:sz="24" w:space="0" w:color="000000"/>
              <w:right w:val="single" w:sz="24" w:space="0" w:color="000000"/>
            </w:tcBorders>
            <w:shd w:val="clear" w:color="auto" w:fill="B6DDE8"/>
            <w:tcMar>
              <w:top w:w="15" w:type="dxa"/>
              <w:left w:w="48" w:type="dxa"/>
              <w:bottom w:w="0" w:type="dxa"/>
              <w:right w:w="48" w:type="dxa"/>
            </w:tcMar>
          </w:tcPr>
          <w:p w:rsidR="00A67322" w:rsidRPr="002F49A7" w:rsidRDefault="00A67322" w:rsidP="00B55673">
            <w:pPr>
              <w:spacing w:line="276" w:lineRule="auto"/>
              <w:jc w:val="both"/>
              <w:rPr>
                <w:rFonts w:ascii="Tahoma" w:hAnsi="Tahoma" w:cs="Tahoma"/>
                <w:sz w:val="20"/>
                <w:szCs w:val="20"/>
                <w:lang w:val="es-MX" w:eastAsia="es-MX"/>
              </w:rPr>
            </w:pPr>
            <w:r w:rsidRPr="002F49A7">
              <w:rPr>
                <w:rFonts w:ascii="Tahoma" w:hAnsi="Tahoma"/>
                <w:b/>
                <w:bCs/>
                <w:color w:val="000000"/>
                <w:kern w:val="24"/>
                <w:sz w:val="20"/>
                <w:szCs w:val="20"/>
                <w:lang w:val="es-MX" w:eastAsia="es-MX"/>
              </w:rPr>
              <w:t>mujeres</w:t>
            </w:r>
          </w:p>
        </w:tc>
        <w:tc>
          <w:tcPr>
            <w:tcW w:w="656" w:type="dxa"/>
            <w:tcBorders>
              <w:top w:val="single" w:sz="24" w:space="0" w:color="000000"/>
              <w:left w:val="single" w:sz="24" w:space="0" w:color="000000"/>
              <w:bottom w:val="single" w:sz="24" w:space="0" w:color="000000"/>
              <w:right w:val="single" w:sz="24" w:space="0" w:color="000000"/>
            </w:tcBorders>
            <w:shd w:val="clear" w:color="auto" w:fill="B6DDE8"/>
            <w:tcMar>
              <w:top w:w="15" w:type="dxa"/>
              <w:left w:w="48" w:type="dxa"/>
              <w:bottom w:w="0" w:type="dxa"/>
              <w:right w:w="48" w:type="dxa"/>
            </w:tcMar>
          </w:tcPr>
          <w:p w:rsidR="00A67322" w:rsidRPr="002F49A7" w:rsidRDefault="00A67322" w:rsidP="00B55673">
            <w:pPr>
              <w:spacing w:line="276" w:lineRule="auto"/>
              <w:jc w:val="both"/>
              <w:rPr>
                <w:rFonts w:ascii="Tahoma" w:hAnsi="Tahoma" w:cs="Tahoma"/>
                <w:sz w:val="20"/>
                <w:szCs w:val="20"/>
                <w:lang w:val="es-MX" w:eastAsia="es-MX"/>
              </w:rPr>
            </w:pPr>
            <w:r w:rsidRPr="002F49A7">
              <w:rPr>
                <w:rFonts w:ascii="Tahoma" w:hAnsi="Tahoma"/>
                <w:b/>
                <w:bCs/>
                <w:color w:val="000000"/>
                <w:kern w:val="24"/>
                <w:sz w:val="20"/>
                <w:szCs w:val="20"/>
                <w:lang w:val="es-MX" w:eastAsia="es-MX"/>
              </w:rPr>
              <w:t>%</w:t>
            </w:r>
          </w:p>
        </w:tc>
      </w:tr>
      <w:tr w:rsidR="00A67322" w:rsidRPr="002F49A7">
        <w:trPr>
          <w:trHeight w:val="342"/>
        </w:trPr>
        <w:tc>
          <w:tcPr>
            <w:tcW w:w="5718" w:type="dxa"/>
            <w:tcBorders>
              <w:top w:val="single" w:sz="24" w:space="0" w:color="000000"/>
              <w:left w:val="single" w:sz="24" w:space="0" w:color="000000"/>
              <w:bottom w:val="single" w:sz="24" w:space="0" w:color="000000"/>
              <w:right w:val="nil"/>
            </w:tcBorders>
            <w:tcMar>
              <w:top w:w="15" w:type="dxa"/>
              <w:left w:w="48" w:type="dxa"/>
              <w:bottom w:w="0" w:type="dxa"/>
              <w:right w:w="48" w:type="dxa"/>
            </w:tcMar>
          </w:tcPr>
          <w:p w:rsidR="00A67322" w:rsidRPr="002F49A7" w:rsidRDefault="00A67322" w:rsidP="00B55673">
            <w:pPr>
              <w:spacing w:line="276" w:lineRule="auto"/>
              <w:jc w:val="both"/>
              <w:rPr>
                <w:rFonts w:ascii="Tahoma" w:hAnsi="Tahoma" w:cs="Tahoma"/>
                <w:sz w:val="20"/>
                <w:szCs w:val="20"/>
                <w:lang w:val="es-MX" w:eastAsia="es-MX"/>
              </w:rPr>
            </w:pPr>
            <w:r w:rsidRPr="002F49A7">
              <w:rPr>
                <w:rFonts w:ascii="Tahoma" w:hAnsi="Tahoma"/>
                <w:b/>
                <w:bCs/>
                <w:color w:val="000000"/>
                <w:kern w:val="24"/>
                <w:sz w:val="20"/>
                <w:szCs w:val="20"/>
                <w:lang w:val="es-MX" w:eastAsia="es-MX"/>
              </w:rPr>
              <w:t>Alumnos primaria</w:t>
            </w:r>
          </w:p>
        </w:tc>
        <w:tc>
          <w:tcPr>
            <w:tcW w:w="709" w:type="dxa"/>
            <w:tcBorders>
              <w:top w:val="single" w:sz="24" w:space="0" w:color="000000"/>
              <w:left w:val="nil"/>
              <w:bottom w:val="single" w:sz="24" w:space="0" w:color="000000"/>
              <w:right w:val="nil"/>
            </w:tcBorders>
            <w:tcMar>
              <w:top w:w="15" w:type="dxa"/>
              <w:left w:w="48" w:type="dxa"/>
              <w:bottom w:w="0" w:type="dxa"/>
              <w:right w:w="48" w:type="dxa"/>
            </w:tcMar>
          </w:tcPr>
          <w:p w:rsidR="00A67322" w:rsidRPr="002F49A7" w:rsidRDefault="00A67322" w:rsidP="00B55673">
            <w:pPr>
              <w:rPr>
                <w:rFonts w:ascii="Tahoma" w:hAnsi="Tahoma" w:cs="Tahoma"/>
                <w:sz w:val="20"/>
                <w:szCs w:val="20"/>
                <w:lang w:val="es-MX" w:eastAsia="es-MX"/>
              </w:rPr>
            </w:pPr>
          </w:p>
        </w:tc>
        <w:tc>
          <w:tcPr>
            <w:tcW w:w="486" w:type="dxa"/>
            <w:tcBorders>
              <w:top w:val="single" w:sz="24" w:space="0" w:color="000000"/>
              <w:left w:val="nil"/>
              <w:bottom w:val="single" w:sz="24" w:space="0" w:color="000000"/>
              <w:right w:val="nil"/>
            </w:tcBorders>
            <w:tcMar>
              <w:top w:w="15" w:type="dxa"/>
              <w:left w:w="48" w:type="dxa"/>
              <w:bottom w:w="0" w:type="dxa"/>
              <w:right w:w="48" w:type="dxa"/>
            </w:tcMar>
          </w:tcPr>
          <w:p w:rsidR="00A67322" w:rsidRPr="002F49A7" w:rsidRDefault="00A67322" w:rsidP="00B55673">
            <w:pPr>
              <w:rPr>
                <w:rFonts w:ascii="Tahoma" w:hAnsi="Tahoma" w:cs="Tahoma"/>
                <w:sz w:val="20"/>
                <w:szCs w:val="20"/>
                <w:lang w:val="es-MX" w:eastAsia="es-MX"/>
              </w:rPr>
            </w:pPr>
          </w:p>
        </w:tc>
        <w:tc>
          <w:tcPr>
            <w:tcW w:w="941" w:type="dxa"/>
            <w:tcBorders>
              <w:top w:val="single" w:sz="24" w:space="0" w:color="000000"/>
              <w:left w:val="nil"/>
              <w:bottom w:val="single" w:sz="24" w:space="0" w:color="000000"/>
              <w:right w:val="nil"/>
            </w:tcBorders>
            <w:tcMar>
              <w:top w:w="15" w:type="dxa"/>
              <w:left w:w="48" w:type="dxa"/>
              <w:bottom w:w="0" w:type="dxa"/>
              <w:right w:w="48" w:type="dxa"/>
            </w:tcMar>
          </w:tcPr>
          <w:p w:rsidR="00A67322" w:rsidRPr="002F49A7" w:rsidRDefault="00A67322" w:rsidP="00B55673">
            <w:pPr>
              <w:rPr>
                <w:rFonts w:ascii="Tahoma" w:hAnsi="Tahoma" w:cs="Tahoma"/>
                <w:sz w:val="20"/>
                <w:szCs w:val="20"/>
                <w:lang w:val="es-MX" w:eastAsia="es-MX"/>
              </w:rPr>
            </w:pPr>
          </w:p>
        </w:tc>
        <w:tc>
          <w:tcPr>
            <w:tcW w:w="597" w:type="dxa"/>
            <w:tcBorders>
              <w:top w:val="single" w:sz="24" w:space="0" w:color="000000"/>
              <w:left w:val="nil"/>
              <w:bottom w:val="single" w:sz="24" w:space="0" w:color="000000"/>
              <w:right w:val="nil"/>
            </w:tcBorders>
            <w:tcMar>
              <w:top w:w="15" w:type="dxa"/>
              <w:left w:w="48" w:type="dxa"/>
              <w:bottom w:w="0" w:type="dxa"/>
              <w:right w:w="48" w:type="dxa"/>
            </w:tcMar>
          </w:tcPr>
          <w:p w:rsidR="00A67322" w:rsidRPr="002F49A7" w:rsidRDefault="00A67322" w:rsidP="00B55673">
            <w:pPr>
              <w:rPr>
                <w:rFonts w:ascii="Tahoma" w:hAnsi="Tahoma" w:cs="Tahoma"/>
                <w:sz w:val="20"/>
                <w:szCs w:val="20"/>
                <w:lang w:val="es-MX" w:eastAsia="es-MX"/>
              </w:rPr>
            </w:pPr>
          </w:p>
        </w:tc>
        <w:tc>
          <w:tcPr>
            <w:tcW w:w="864" w:type="dxa"/>
            <w:tcBorders>
              <w:top w:val="single" w:sz="24" w:space="0" w:color="000000"/>
              <w:left w:val="nil"/>
              <w:bottom w:val="single" w:sz="24" w:space="0" w:color="000000"/>
              <w:right w:val="nil"/>
            </w:tcBorders>
            <w:tcMar>
              <w:top w:w="15" w:type="dxa"/>
              <w:left w:w="48" w:type="dxa"/>
              <w:bottom w:w="0" w:type="dxa"/>
              <w:right w:w="48" w:type="dxa"/>
            </w:tcMar>
          </w:tcPr>
          <w:p w:rsidR="00A67322" w:rsidRPr="002F49A7" w:rsidRDefault="00A67322" w:rsidP="00B55673">
            <w:pPr>
              <w:rPr>
                <w:rFonts w:ascii="Tahoma" w:hAnsi="Tahoma" w:cs="Tahoma"/>
                <w:sz w:val="20"/>
                <w:szCs w:val="20"/>
                <w:lang w:val="es-MX" w:eastAsia="es-MX"/>
              </w:rPr>
            </w:pPr>
          </w:p>
        </w:tc>
        <w:tc>
          <w:tcPr>
            <w:tcW w:w="656" w:type="dxa"/>
            <w:tcBorders>
              <w:top w:val="single" w:sz="24" w:space="0" w:color="000000"/>
              <w:left w:val="nil"/>
              <w:bottom w:val="single" w:sz="24" w:space="0" w:color="000000"/>
              <w:right w:val="single" w:sz="24" w:space="0" w:color="000000"/>
            </w:tcBorders>
            <w:tcMar>
              <w:top w:w="15" w:type="dxa"/>
              <w:left w:w="48" w:type="dxa"/>
              <w:bottom w:w="0" w:type="dxa"/>
              <w:right w:w="48" w:type="dxa"/>
            </w:tcMar>
          </w:tcPr>
          <w:p w:rsidR="00A67322" w:rsidRPr="002F49A7" w:rsidRDefault="00A67322" w:rsidP="00B55673">
            <w:pPr>
              <w:rPr>
                <w:rFonts w:ascii="Tahoma" w:hAnsi="Tahoma" w:cs="Tahoma"/>
                <w:sz w:val="20"/>
                <w:szCs w:val="20"/>
                <w:lang w:val="es-MX" w:eastAsia="es-MX"/>
              </w:rPr>
            </w:pPr>
          </w:p>
        </w:tc>
      </w:tr>
      <w:tr w:rsidR="00A67322" w:rsidRPr="002F49A7">
        <w:trPr>
          <w:trHeight w:val="348"/>
        </w:trPr>
        <w:tc>
          <w:tcPr>
            <w:tcW w:w="5718" w:type="dxa"/>
            <w:tcBorders>
              <w:top w:val="single" w:sz="24" w:space="0" w:color="000000"/>
              <w:left w:val="single" w:sz="24" w:space="0" w:color="000000"/>
              <w:bottom w:val="single" w:sz="8" w:space="0" w:color="000000"/>
              <w:right w:val="single" w:sz="24" w:space="0" w:color="000000"/>
            </w:tcBorders>
            <w:tcMar>
              <w:top w:w="15" w:type="dxa"/>
              <w:left w:w="48" w:type="dxa"/>
              <w:bottom w:w="0" w:type="dxa"/>
              <w:right w:w="48" w:type="dxa"/>
            </w:tcMar>
          </w:tcPr>
          <w:p w:rsidR="00A67322" w:rsidRPr="002F49A7" w:rsidRDefault="00A67322" w:rsidP="00B55673">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Inscritos totales</w:t>
            </w:r>
          </w:p>
        </w:tc>
        <w:tc>
          <w:tcPr>
            <w:tcW w:w="709" w:type="dxa"/>
            <w:tcBorders>
              <w:top w:val="single" w:sz="24" w:space="0" w:color="000000"/>
              <w:left w:val="single" w:sz="24" w:space="0" w:color="000000"/>
              <w:bottom w:val="single" w:sz="8" w:space="0" w:color="000000"/>
              <w:right w:val="single" w:sz="24" w:space="0" w:color="000000"/>
            </w:tcBorders>
            <w:tcMar>
              <w:top w:w="15" w:type="dxa"/>
              <w:left w:w="48" w:type="dxa"/>
              <w:bottom w:w="0" w:type="dxa"/>
              <w:right w:w="48" w:type="dxa"/>
            </w:tcMar>
          </w:tcPr>
          <w:p w:rsidR="00A67322" w:rsidRPr="002F49A7" w:rsidRDefault="00A67322" w:rsidP="00B55673">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2542</w:t>
            </w:r>
          </w:p>
        </w:tc>
        <w:tc>
          <w:tcPr>
            <w:tcW w:w="486" w:type="dxa"/>
            <w:tcBorders>
              <w:top w:val="single" w:sz="24" w:space="0" w:color="000000"/>
              <w:left w:val="single" w:sz="24" w:space="0" w:color="000000"/>
              <w:bottom w:val="single" w:sz="8" w:space="0" w:color="000000"/>
              <w:right w:val="single" w:sz="24" w:space="0" w:color="000000"/>
            </w:tcBorders>
            <w:tcMar>
              <w:top w:w="15" w:type="dxa"/>
              <w:left w:w="48" w:type="dxa"/>
              <w:bottom w:w="0" w:type="dxa"/>
              <w:right w:w="48" w:type="dxa"/>
            </w:tcMar>
          </w:tcPr>
          <w:p w:rsidR="00A67322" w:rsidRPr="002F49A7" w:rsidRDefault="00A67322" w:rsidP="00B55673">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0.32</w:t>
            </w:r>
          </w:p>
        </w:tc>
        <w:tc>
          <w:tcPr>
            <w:tcW w:w="941" w:type="dxa"/>
            <w:tcBorders>
              <w:top w:val="single" w:sz="24" w:space="0" w:color="000000"/>
              <w:left w:val="single" w:sz="24" w:space="0" w:color="000000"/>
              <w:bottom w:val="single" w:sz="8" w:space="0" w:color="000000"/>
              <w:right w:val="single" w:sz="24" w:space="0" w:color="000000"/>
            </w:tcBorders>
            <w:tcMar>
              <w:top w:w="15" w:type="dxa"/>
              <w:left w:w="48" w:type="dxa"/>
              <w:bottom w:w="0" w:type="dxa"/>
              <w:right w:w="48" w:type="dxa"/>
            </w:tcMar>
          </w:tcPr>
          <w:p w:rsidR="00A67322" w:rsidRPr="002F49A7" w:rsidRDefault="00A67322" w:rsidP="00B55673">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1291</w:t>
            </w:r>
          </w:p>
        </w:tc>
        <w:tc>
          <w:tcPr>
            <w:tcW w:w="597" w:type="dxa"/>
            <w:tcBorders>
              <w:top w:val="single" w:sz="24" w:space="0" w:color="000000"/>
              <w:left w:val="single" w:sz="24" w:space="0" w:color="000000"/>
              <w:bottom w:val="single" w:sz="8" w:space="0" w:color="000000"/>
              <w:right w:val="single" w:sz="24" w:space="0" w:color="000000"/>
            </w:tcBorders>
            <w:tcMar>
              <w:top w:w="15" w:type="dxa"/>
              <w:left w:w="48" w:type="dxa"/>
              <w:bottom w:w="0" w:type="dxa"/>
              <w:right w:w="48" w:type="dxa"/>
            </w:tcMar>
          </w:tcPr>
          <w:p w:rsidR="00A67322" w:rsidRPr="002F49A7" w:rsidRDefault="00A67322" w:rsidP="00B55673">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50.79</w:t>
            </w:r>
          </w:p>
        </w:tc>
        <w:tc>
          <w:tcPr>
            <w:tcW w:w="864" w:type="dxa"/>
            <w:tcBorders>
              <w:top w:val="single" w:sz="24" w:space="0" w:color="000000"/>
              <w:left w:val="single" w:sz="24" w:space="0" w:color="000000"/>
              <w:bottom w:val="single" w:sz="8" w:space="0" w:color="000000"/>
              <w:right w:val="single" w:sz="24" w:space="0" w:color="000000"/>
            </w:tcBorders>
            <w:tcMar>
              <w:top w:w="15" w:type="dxa"/>
              <w:left w:w="48" w:type="dxa"/>
              <w:bottom w:w="0" w:type="dxa"/>
              <w:right w:w="48" w:type="dxa"/>
            </w:tcMar>
          </w:tcPr>
          <w:p w:rsidR="00A67322" w:rsidRPr="002F49A7" w:rsidRDefault="00A67322" w:rsidP="00B55673">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1251</w:t>
            </w:r>
          </w:p>
        </w:tc>
        <w:tc>
          <w:tcPr>
            <w:tcW w:w="656" w:type="dxa"/>
            <w:tcBorders>
              <w:top w:val="single" w:sz="24" w:space="0" w:color="000000"/>
              <w:left w:val="single" w:sz="24" w:space="0" w:color="000000"/>
              <w:bottom w:val="single" w:sz="8" w:space="0" w:color="000000"/>
              <w:right w:val="single" w:sz="24" w:space="0" w:color="000000"/>
            </w:tcBorders>
            <w:tcMar>
              <w:top w:w="15" w:type="dxa"/>
              <w:left w:w="48" w:type="dxa"/>
              <w:bottom w:w="0" w:type="dxa"/>
              <w:right w:w="48" w:type="dxa"/>
            </w:tcMar>
          </w:tcPr>
          <w:p w:rsidR="00A67322" w:rsidRPr="002F49A7" w:rsidRDefault="00A67322" w:rsidP="00B55673">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49.21</w:t>
            </w:r>
          </w:p>
        </w:tc>
      </w:tr>
      <w:tr w:rsidR="00A67322" w:rsidRPr="002F49A7">
        <w:trPr>
          <w:trHeight w:val="253"/>
        </w:trPr>
        <w:tc>
          <w:tcPr>
            <w:tcW w:w="5718" w:type="dxa"/>
            <w:tcBorders>
              <w:top w:val="single" w:sz="8" w:space="0" w:color="000000"/>
              <w:left w:val="single" w:sz="24" w:space="0" w:color="000000"/>
              <w:bottom w:val="single" w:sz="8" w:space="0" w:color="000000"/>
              <w:right w:val="single" w:sz="24" w:space="0" w:color="000000"/>
            </w:tcBorders>
            <w:tcMar>
              <w:top w:w="15" w:type="dxa"/>
              <w:left w:w="48" w:type="dxa"/>
              <w:bottom w:w="0" w:type="dxa"/>
              <w:right w:w="48" w:type="dxa"/>
            </w:tcMar>
          </w:tcPr>
          <w:p w:rsidR="00A67322" w:rsidRPr="002F49A7" w:rsidRDefault="00A67322" w:rsidP="00B55673">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Existentes</w:t>
            </w:r>
          </w:p>
        </w:tc>
        <w:tc>
          <w:tcPr>
            <w:tcW w:w="709" w:type="dxa"/>
            <w:tcBorders>
              <w:top w:val="single" w:sz="8" w:space="0" w:color="000000"/>
              <w:left w:val="single" w:sz="24" w:space="0" w:color="000000"/>
              <w:bottom w:val="single" w:sz="8" w:space="0" w:color="000000"/>
              <w:right w:val="single" w:sz="24" w:space="0" w:color="000000"/>
            </w:tcBorders>
            <w:tcMar>
              <w:top w:w="15" w:type="dxa"/>
              <w:left w:w="48" w:type="dxa"/>
              <w:bottom w:w="0" w:type="dxa"/>
              <w:right w:w="48" w:type="dxa"/>
            </w:tcMar>
          </w:tcPr>
          <w:p w:rsidR="00A67322" w:rsidRPr="002F49A7" w:rsidRDefault="00A67322" w:rsidP="00B55673">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2442</w:t>
            </w:r>
          </w:p>
        </w:tc>
        <w:tc>
          <w:tcPr>
            <w:tcW w:w="486" w:type="dxa"/>
            <w:tcBorders>
              <w:top w:val="single" w:sz="8" w:space="0" w:color="000000"/>
              <w:left w:val="single" w:sz="24" w:space="0" w:color="000000"/>
              <w:bottom w:val="single" w:sz="8" w:space="0" w:color="000000"/>
              <w:right w:val="single" w:sz="24" w:space="0" w:color="000000"/>
            </w:tcBorders>
            <w:tcMar>
              <w:top w:w="15" w:type="dxa"/>
              <w:left w:w="48" w:type="dxa"/>
              <w:bottom w:w="0" w:type="dxa"/>
              <w:right w:w="48" w:type="dxa"/>
            </w:tcMar>
          </w:tcPr>
          <w:p w:rsidR="00A67322" w:rsidRPr="002F49A7" w:rsidRDefault="00A67322" w:rsidP="00B55673">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0.32</w:t>
            </w:r>
          </w:p>
        </w:tc>
        <w:tc>
          <w:tcPr>
            <w:tcW w:w="941" w:type="dxa"/>
            <w:tcBorders>
              <w:top w:val="single" w:sz="8" w:space="0" w:color="000000"/>
              <w:left w:val="single" w:sz="24" w:space="0" w:color="000000"/>
              <w:bottom w:val="single" w:sz="8" w:space="0" w:color="000000"/>
              <w:right w:val="single" w:sz="24" w:space="0" w:color="000000"/>
            </w:tcBorders>
            <w:tcMar>
              <w:top w:w="15" w:type="dxa"/>
              <w:left w:w="48" w:type="dxa"/>
              <w:bottom w:w="0" w:type="dxa"/>
              <w:right w:w="48" w:type="dxa"/>
            </w:tcMar>
          </w:tcPr>
          <w:p w:rsidR="00A67322" w:rsidRPr="002F49A7" w:rsidRDefault="00A67322" w:rsidP="00B55673">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1236</w:t>
            </w:r>
          </w:p>
        </w:tc>
        <w:tc>
          <w:tcPr>
            <w:tcW w:w="597" w:type="dxa"/>
            <w:tcBorders>
              <w:top w:val="single" w:sz="8" w:space="0" w:color="000000"/>
              <w:left w:val="single" w:sz="24" w:space="0" w:color="000000"/>
              <w:bottom w:val="single" w:sz="8" w:space="0" w:color="000000"/>
              <w:right w:val="single" w:sz="24" w:space="0" w:color="000000"/>
            </w:tcBorders>
            <w:tcMar>
              <w:top w:w="15" w:type="dxa"/>
              <w:left w:w="48" w:type="dxa"/>
              <w:bottom w:w="0" w:type="dxa"/>
              <w:right w:w="48" w:type="dxa"/>
            </w:tcMar>
          </w:tcPr>
          <w:p w:rsidR="00A67322" w:rsidRPr="002F49A7" w:rsidRDefault="00A67322" w:rsidP="00B55673">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50.61</w:t>
            </w:r>
          </w:p>
        </w:tc>
        <w:tc>
          <w:tcPr>
            <w:tcW w:w="864" w:type="dxa"/>
            <w:tcBorders>
              <w:top w:val="single" w:sz="8" w:space="0" w:color="000000"/>
              <w:left w:val="single" w:sz="24" w:space="0" w:color="000000"/>
              <w:bottom w:val="single" w:sz="8" w:space="0" w:color="000000"/>
              <w:right w:val="single" w:sz="24" w:space="0" w:color="000000"/>
            </w:tcBorders>
            <w:tcMar>
              <w:top w:w="15" w:type="dxa"/>
              <w:left w:w="48" w:type="dxa"/>
              <w:bottom w:w="0" w:type="dxa"/>
              <w:right w:w="48" w:type="dxa"/>
            </w:tcMar>
          </w:tcPr>
          <w:p w:rsidR="00A67322" w:rsidRPr="002F49A7" w:rsidRDefault="00A67322" w:rsidP="00B55673">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1206</w:t>
            </w:r>
          </w:p>
        </w:tc>
        <w:tc>
          <w:tcPr>
            <w:tcW w:w="656" w:type="dxa"/>
            <w:tcBorders>
              <w:top w:val="single" w:sz="8" w:space="0" w:color="000000"/>
              <w:left w:val="single" w:sz="24" w:space="0" w:color="000000"/>
              <w:bottom w:val="single" w:sz="8" w:space="0" w:color="000000"/>
              <w:right w:val="single" w:sz="24" w:space="0" w:color="000000"/>
            </w:tcBorders>
            <w:tcMar>
              <w:top w:w="15" w:type="dxa"/>
              <w:left w:w="48" w:type="dxa"/>
              <w:bottom w:w="0" w:type="dxa"/>
              <w:right w:w="48" w:type="dxa"/>
            </w:tcMar>
          </w:tcPr>
          <w:p w:rsidR="00A67322" w:rsidRPr="002F49A7" w:rsidRDefault="00A67322" w:rsidP="00B55673">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49.21</w:t>
            </w:r>
          </w:p>
        </w:tc>
      </w:tr>
      <w:tr w:rsidR="00A67322" w:rsidRPr="002F49A7">
        <w:trPr>
          <w:trHeight w:val="370"/>
        </w:trPr>
        <w:tc>
          <w:tcPr>
            <w:tcW w:w="5718" w:type="dxa"/>
            <w:tcBorders>
              <w:top w:val="single" w:sz="8" w:space="0" w:color="000000"/>
              <w:left w:val="single" w:sz="24" w:space="0" w:color="000000"/>
              <w:bottom w:val="single" w:sz="8" w:space="0" w:color="000000"/>
              <w:right w:val="single" w:sz="24" w:space="0" w:color="000000"/>
            </w:tcBorders>
            <w:tcMar>
              <w:top w:w="15" w:type="dxa"/>
              <w:left w:w="48" w:type="dxa"/>
              <w:bottom w:w="0" w:type="dxa"/>
              <w:right w:w="48" w:type="dxa"/>
            </w:tcMar>
          </w:tcPr>
          <w:p w:rsidR="00A67322" w:rsidRPr="002F49A7" w:rsidRDefault="00A67322" w:rsidP="00B55673">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Aprobados</w:t>
            </w:r>
          </w:p>
        </w:tc>
        <w:tc>
          <w:tcPr>
            <w:tcW w:w="709" w:type="dxa"/>
            <w:tcBorders>
              <w:top w:val="single" w:sz="8" w:space="0" w:color="000000"/>
              <w:left w:val="single" w:sz="24" w:space="0" w:color="000000"/>
              <w:bottom w:val="single" w:sz="8" w:space="0" w:color="000000"/>
              <w:right w:val="single" w:sz="24" w:space="0" w:color="000000"/>
            </w:tcBorders>
            <w:tcMar>
              <w:top w:w="15" w:type="dxa"/>
              <w:left w:w="48" w:type="dxa"/>
              <w:bottom w:w="0" w:type="dxa"/>
              <w:right w:w="48" w:type="dxa"/>
            </w:tcMar>
          </w:tcPr>
          <w:p w:rsidR="00A67322" w:rsidRPr="002F49A7" w:rsidRDefault="00A67322" w:rsidP="00B55673">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2231</w:t>
            </w:r>
          </w:p>
        </w:tc>
        <w:tc>
          <w:tcPr>
            <w:tcW w:w="486" w:type="dxa"/>
            <w:tcBorders>
              <w:top w:val="single" w:sz="8" w:space="0" w:color="000000"/>
              <w:left w:val="single" w:sz="24" w:space="0" w:color="000000"/>
              <w:bottom w:val="single" w:sz="8" w:space="0" w:color="000000"/>
              <w:right w:val="single" w:sz="24" w:space="0" w:color="000000"/>
            </w:tcBorders>
            <w:tcMar>
              <w:top w:w="15" w:type="dxa"/>
              <w:left w:w="48" w:type="dxa"/>
              <w:bottom w:w="0" w:type="dxa"/>
              <w:right w:w="48" w:type="dxa"/>
            </w:tcMar>
          </w:tcPr>
          <w:p w:rsidR="00A67322" w:rsidRPr="002F49A7" w:rsidRDefault="00A67322" w:rsidP="00B55673">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0.31</w:t>
            </w:r>
          </w:p>
        </w:tc>
        <w:tc>
          <w:tcPr>
            <w:tcW w:w="941" w:type="dxa"/>
            <w:tcBorders>
              <w:top w:val="single" w:sz="8" w:space="0" w:color="000000"/>
              <w:left w:val="single" w:sz="24" w:space="0" w:color="000000"/>
              <w:bottom w:val="single" w:sz="8" w:space="0" w:color="000000"/>
              <w:right w:val="single" w:sz="24" w:space="0" w:color="000000"/>
            </w:tcBorders>
            <w:tcMar>
              <w:top w:w="15" w:type="dxa"/>
              <w:left w:w="48" w:type="dxa"/>
              <w:bottom w:w="0" w:type="dxa"/>
              <w:right w:w="48" w:type="dxa"/>
            </w:tcMar>
          </w:tcPr>
          <w:p w:rsidR="00A67322" w:rsidRPr="002F49A7" w:rsidRDefault="00A67322" w:rsidP="00B55673">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1115</w:t>
            </w:r>
          </w:p>
        </w:tc>
        <w:tc>
          <w:tcPr>
            <w:tcW w:w="597" w:type="dxa"/>
            <w:tcBorders>
              <w:top w:val="single" w:sz="8" w:space="0" w:color="000000"/>
              <w:left w:val="single" w:sz="24" w:space="0" w:color="000000"/>
              <w:bottom w:val="single" w:sz="8" w:space="0" w:color="000000"/>
              <w:right w:val="single" w:sz="24" w:space="0" w:color="000000"/>
            </w:tcBorders>
            <w:tcMar>
              <w:top w:w="15" w:type="dxa"/>
              <w:left w:w="48" w:type="dxa"/>
              <w:bottom w:w="0" w:type="dxa"/>
              <w:right w:w="48" w:type="dxa"/>
            </w:tcMar>
          </w:tcPr>
          <w:p w:rsidR="00A67322" w:rsidRPr="002F49A7" w:rsidRDefault="00A67322" w:rsidP="00B55673">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49.98</w:t>
            </w:r>
          </w:p>
        </w:tc>
        <w:tc>
          <w:tcPr>
            <w:tcW w:w="864" w:type="dxa"/>
            <w:tcBorders>
              <w:top w:val="single" w:sz="8" w:space="0" w:color="000000"/>
              <w:left w:val="single" w:sz="24" w:space="0" w:color="000000"/>
              <w:bottom w:val="single" w:sz="8" w:space="0" w:color="000000"/>
              <w:right w:val="single" w:sz="24" w:space="0" w:color="000000"/>
            </w:tcBorders>
            <w:tcMar>
              <w:top w:w="15" w:type="dxa"/>
              <w:left w:w="48" w:type="dxa"/>
              <w:bottom w:w="0" w:type="dxa"/>
              <w:right w:w="48" w:type="dxa"/>
            </w:tcMar>
          </w:tcPr>
          <w:p w:rsidR="00A67322" w:rsidRPr="002F49A7" w:rsidRDefault="00A67322" w:rsidP="00B55673">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1116</w:t>
            </w:r>
          </w:p>
        </w:tc>
        <w:tc>
          <w:tcPr>
            <w:tcW w:w="656" w:type="dxa"/>
            <w:tcBorders>
              <w:top w:val="single" w:sz="8" w:space="0" w:color="000000"/>
              <w:left w:val="single" w:sz="24" w:space="0" w:color="000000"/>
              <w:bottom w:val="single" w:sz="8" w:space="0" w:color="000000"/>
              <w:right w:val="single" w:sz="24" w:space="0" w:color="000000"/>
            </w:tcBorders>
            <w:tcMar>
              <w:top w:w="15" w:type="dxa"/>
              <w:left w:w="48" w:type="dxa"/>
              <w:bottom w:w="0" w:type="dxa"/>
              <w:right w:w="48" w:type="dxa"/>
            </w:tcMar>
          </w:tcPr>
          <w:p w:rsidR="00A67322" w:rsidRPr="002F49A7" w:rsidRDefault="00A67322" w:rsidP="00B55673">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50.02</w:t>
            </w:r>
          </w:p>
        </w:tc>
      </w:tr>
      <w:tr w:rsidR="00A67322" w:rsidRPr="002F49A7">
        <w:trPr>
          <w:trHeight w:val="389"/>
        </w:trPr>
        <w:tc>
          <w:tcPr>
            <w:tcW w:w="5718" w:type="dxa"/>
            <w:tcBorders>
              <w:top w:val="single" w:sz="8" w:space="0" w:color="000000"/>
              <w:left w:val="single" w:sz="24" w:space="0" w:color="000000"/>
              <w:bottom w:val="single" w:sz="24" w:space="0" w:color="000000"/>
              <w:right w:val="single" w:sz="24" w:space="0" w:color="000000"/>
            </w:tcBorders>
            <w:tcMar>
              <w:top w:w="15" w:type="dxa"/>
              <w:left w:w="48" w:type="dxa"/>
              <w:bottom w:w="0" w:type="dxa"/>
              <w:right w:w="48" w:type="dxa"/>
            </w:tcMar>
          </w:tcPr>
          <w:p w:rsidR="00A67322" w:rsidRPr="002F49A7" w:rsidRDefault="00A67322" w:rsidP="00B55673">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Egresados</w:t>
            </w:r>
          </w:p>
        </w:tc>
        <w:tc>
          <w:tcPr>
            <w:tcW w:w="709" w:type="dxa"/>
            <w:tcBorders>
              <w:top w:val="single" w:sz="8" w:space="0" w:color="000000"/>
              <w:left w:val="single" w:sz="24" w:space="0" w:color="000000"/>
              <w:bottom w:val="single" w:sz="24" w:space="0" w:color="000000"/>
              <w:right w:val="single" w:sz="24" w:space="0" w:color="000000"/>
            </w:tcBorders>
            <w:tcMar>
              <w:top w:w="15" w:type="dxa"/>
              <w:left w:w="48" w:type="dxa"/>
              <w:bottom w:w="0" w:type="dxa"/>
              <w:right w:w="48" w:type="dxa"/>
            </w:tcMar>
          </w:tcPr>
          <w:p w:rsidR="00A67322" w:rsidRPr="002F49A7" w:rsidRDefault="00A67322" w:rsidP="00B55673">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333</w:t>
            </w:r>
          </w:p>
        </w:tc>
        <w:tc>
          <w:tcPr>
            <w:tcW w:w="486" w:type="dxa"/>
            <w:tcBorders>
              <w:top w:val="single" w:sz="8" w:space="0" w:color="000000"/>
              <w:left w:val="single" w:sz="24" w:space="0" w:color="000000"/>
              <w:bottom w:val="single" w:sz="24" w:space="0" w:color="000000"/>
              <w:right w:val="single" w:sz="24" w:space="0" w:color="000000"/>
            </w:tcBorders>
            <w:tcMar>
              <w:top w:w="15" w:type="dxa"/>
              <w:left w:w="48" w:type="dxa"/>
              <w:bottom w:w="0" w:type="dxa"/>
              <w:right w:w="48" w:type="dxa"/>
            </w:tcMar>
          </w:tcPr>
          <w:p w:rsidR="00A67322" w:rsidRPr="002F49A7" w:rsidRDefault="00A67322" w:rsidP="00B55673">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0.28</w:t>
            </w:r>
          </w:p>
        </w:tc>
        <w:tc>
          <w:tcPr>
            <w:tcW w:w="941" w:type="dxa"/>
            <w:tcBorders>
              <w:top w:val="single" w:sz="8" w:space="0" w:color="000000"/>
              <w:left w:val="single" w:sz="24" w:space="0" w:color="000000"/>
              <w:bottom w:val="single" w:sz="24" w:space="0" w:color="000000"/>
              <w:right w:val="single" w:sz="24" w:space="0" w:color="000000"/>
            </w:tcBorders>
            <w:tcMar>
              <w:top w:w="15" w:type="dxa"/>
              <w:left w:w="48" w:type="dxa"/>
              <w:bottom w:w="0" w:type="dxa"/>
              <w:right w:w="48" w:type="dxa"/>
            </w:tcMar>
          </w:tcPr>
          <w:p w:rsidR="00A67322" w:rsidRPr="002F49A7" w:rsidRDefault="00A67322" w:rsidP="00B55673">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171</w:t>
            </w:r>
          </w:p>
        </w:tc>
        <w:tc>
          <w:tcPr>
            <w:tcW w:w="597" w:type="dxa"/>
            <w:tcBorders>
              <w:top w:val="single" w:sz="8" w:space="0" w:color="000000"/>
              <w:left w:val="single" w:sz="24" w:space="0" w:color="000000"/>
              <w:bottom w:val="single" w:sz="24" w:space="0" w:color="000000"/>
              <w:right w:val="single" w:sz="24" w:space="0" w:color="000000"/>
            </w:tcBorders>
            <w:tcMar>
              <w:top w:w="15" w:type="dxa"/>
              <w:left w:w="48" w:type="dxa"/>
              <w:bottom w:w="0" w:type="dxa"/>
              <w:right w:w="48" w:type="dxa"/>
            </w:tcMar>
          </w:tcPr>
          <w:p w:rsidR="00A67322" w:rsidRPr="002F49A7" w:rsidRDefault="00A67322" w:rsidP="00B55673">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51.35</w:t>
            </w:r>
          </w:p>
        </w:tc>
        <w:tc>
          <w:tcPr>
            <w:tcW w:w="864" w:type="dxa"/>
            <w:tcBorders>
              <w:top w:val="single" w:sz="8" w:space="0" w:color="000000"/>
              <w:left w:val="single" w:sz="24" w:space="0" w:color="000000"/>
              <w:bottom w:val="single" w:sz="24" w:space="0" w:color="000000"/>
              <w:right w:val="single" w:sz="24" w:space="0" w:color="000000"/>
            </w:tcBorders>
            <w:tcMar>
              <w:top w:w="15" w:type="dxa"/>
              <w:left w:w="48" w:type="dxa"/>
              <w:bottom w:w="0" w:type="dxa"/>
              <w:right w:w="48" w:type="dxa"/>
            </w:tcMar>
          </w:tcPr>
          <w:p w:rsidR="00A67322" w:rsidRPr="002F49A7" w:rsidRDefault="00A67322" w:rsidP="00B55673">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162</w:t>
            </w:r>
          </w:p>
        </w:tc>
        <w:tc>
          <w:tcPr>
            <w:tcW w:w="656" w:type="dxa"/>
            <w:tcBorders>
              <w:top w:val="single" w:sz="8" w:space="0" w:color="000000"/>
              <w:left w:val="single" w:sz="24" w:space="0" w:color="000000"/>
              <w:bottom w:val="single" w:sz="24" w:space="0" w:color="000000"/>
              <w:right w:val="single" w:sz="24" w:space="0" w:color="000000"/>
            </w:tcBorders>
            <w:tcMar>
              <w:top w:w="15" w:type="dxa"/>
              <w:left w:w="48" w:type="dxa"/>
              <w:bottom w:w="0" w:type="dxa"/>
              <w:right w:w="48" w:type="dxa"/>
            </w:tcMar>
          </w:tcPr>
          <w:p w:rsidR="00A67322" w:rsidRPr="002F49A7" w:rsidRDefault="00A67322" w:rsidP="00B55673">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48.65</w:t>
            </w:r>
          </w:p>
        </w:tc>
      </w:tr>
    </w:tbl>
    <w:p w:rsidR="00A67322" w:rsidRPr="002F49A7" w:rsidRDefault="00A67322" w:rsidP="00B55673">
      <w:pPr>
        <w:kinsoku w:val="0"/>
        <w:overflowPunct w:val="0"/>
        <w:textAlignment w:val="baseline"/>
        <w:rPr>
          <w:rFonts w:ascii="Tahoma" w:hAnsi="Tahoma" w:cs="Tahoma"/>
          <w:sz w:val="20"/>
          <w:szCs w:val="20"/>
          <w:lang w:val="es-MX" w:eastAsia="es-MX"/>
        </w:rPr>
      </w:pPr>
    </w:p>
    <w:tbl>
      <w:tblPr>
        <w:tblW w:w="9971" w:type="dxa"/>
        <w:tblInd w:w="2" w:type="dxa"/>
        <w:tblLayout w:type="fixed"/>
        <w:tblCellMar>
          <w:left w:w="0" w:type="dxa"/>
          <w:right w:w="0" w:type="dxa"/>
        </w:tblCellMar>
        <w:tblLook w:val="0000"/>
      </w:tblPr>
      <w:tblGrid>
        <w:gridCol w:w="5718"/>
        <w:gridCol w:w="709"/>
        <w:gridCol w:w="505"/>
        <w:gridCol w:w="62"/>
        <w:gridCol w:w="567"/>
        <w:gridCol w:w="709"/>
        <w:gridCol w:w="992"/>
        <w:gridCol w:w="709"/>
      </w:tblGrid>
      <w:tr w:rsidR="00A67322" w:rsidRPr="002F49A7">
        <w:trPr>
          <w:trHeight w:val="385"/>
        </w:trPr>
        <w:tc>
          <w:tcPr>
            <w:tcW w:w="5718" w:type="dxa"/>
            <w:tcBorders>
              <w:top w:val="single" w:sz="24" w:space="0" w:color="000000"/>
              <w:left w:val="single" w:sz="24" w:space="0" w:color="000000"/>
              <w:bottom w:val="single" w:sz="24" w:space="0" w:color="000000"/>
              <w:right w:val="nil"/>
            </w:tcBorders>
            <w:shd w:val="clear" w:color="auto" w:fill="B6DDE8"/>
            <w:tcMar>
              <w:top w:w="15" w:type="dxa"/>
              <w:left w:w="48" w:type="dxa"/>
              <w:bottom w:w="0" w:type="dxa"/>
              <w:right w:w="48" w:type="dxa"/>
            </w:tcMar>
          </w:tcPr>
          <w:p w:rsidR="00A67322" w:rsidRPr="002F49A7" w:rsidRDefault="00A67322" w:rsidP="004346DB">
            <w:pPr>
              <w:spacing w:line="276" w:lineRule="auto"/>
              <w:jc w:val="both"/>
              <w:rPr>
                <w:rFonts w:ascii="Tahoma" w:hAnsi="Tahoma" w:cs="Tahoma"/>
                <w:sz w:val="20"/>
                <w:szCs w:val="20"/>
                <w:lang w:val="es-MX" w:eastAsia="es-MX"/>
              </w:rPr>
            </w:pPr>
            <w:r w:rsidRPr="002F49A7">
              <w:rPr>
                <w:rFonts w:ascii="Tahoma" w:hAnsi="Tahoma"/>
                <w:b/>
                <w:bCs/>
                <w:color w:val="000000"/>
                <w:kern w:val="24"/>
                <w:sz w:val="20"/>
                <w:szCs w:val="20"/>
                <w:lang w:val="es-MX" w:eastAsia="es-MX"/>
              </w:rPr>
              <w:t>Alumnos secundaria</w:t>
            </w:r>
          </w:p>
        </w:tc>
        <w:tc>
          <w:tcPr>
            <w:tcW w:w="709" w:type="dxa"/>
            <w:tcBorders>
              <w:top w:val="single" w:sz="24" w:space="0" w:color="000000"/>
              <w:left w:val="nil"/>
              <w:bottom w:val="single" w:sz="24" w:space="0" w:color="000000"/>
              <w:right w:val="nil"/>
            </w:tcBorders>
            <w:shd w:val="clear" w:color="auto" w:fill="B6DDE8"/>
            <w:tcMar>
              <w:top w:w="15" w:type="dxa"/>
              <w:left w:w="48" w:type="dxa"/>
              <w:bottom w:w="0" w:type="dxa"/>
              <w:right w:w="48" w:type="dxa"/>
            </w:tcMar>
          </w:tcPr>
          <w:p w:rsidR="00A67322" w:rsidRPr="002F49A7" w:rsidRDefault="00A67322" w:rsidP="004346DB">
            <w:pPr>
              <w:rPr>
                <w:rFonts w:ascii="Tahoma" w:hAnsi="Tahoma" w:cs="Tahoma"/>
                <w:sz w:val="20"/>
                <w:szCs w:val="20"/>
                <w:lang w:val="es-MX" w:eastAsia="es-MX"/>
              </w:rPr>
            </w:pPr>
          </w:p>
        </w:tc>
        <w:tc>
          <w:tcPr>
            <w:tcW w:w="505" w:type="dxa"/>
            <w:tcBorders>
              <w:top w:val="single" w:sz="24" w:space="0" w:color="000000"/>
              <w:left w:val="nil"/>
              <w:bottom w:val="single" w:sz="24" w:space="0" w:color="000000"/>
              <w:right w:val="nil"/>
            </w:tcBorders>
            <w:shd w:val="clear" w:color="auto" w:fill="B6DDE8"/>
            <w:tcMar>
              <w:top w:w="15" w:type="dxa"/>
              <w:left w:w="48" w:type="dxa"/>
              <w:bottom w:w="0" w:type="dxa"/>
              <w:right w:w="48" w:type="dxa"/>
            </w:tcMar>
          </w:tcPr>
          <w:p w:rsidR="00A67322" w:rsidRPr="002F49A7" w:rsidRDefault="00A67322" w:rsidP="004346DB">
            <w:pPr>
              <w:rPr>
                <w:rFonts w:ascii="Tahoma" w:hAnsi="Tahoma" w:cs="Tahoma"/>
                <w:sz w:val="20"/>
                <w:szCs w:val="20"/>
                <w:lang w:val="es-MX" w:eastAsia="es-MX"/>
              </w:rPr>
            </w:pPr>
          </w:p>
        </w:tc>
        <w:tc>
          <w:tcPr>
            <w:tcW w:w="629" w:type="dxa"/>
            <w:gridSpan w:val="2"/>
            <w:tcBorders>
              <w:top w:val="single" w:sz="24" w:space="0" w:color="000000"/>
              <w:left w:val="nil"/>
              <w:bottom w:val="single" w:sz="24" w:space="0" w:color="000000"/>
              <w:right w:val="nil"/>
            </w:tcBorders>
            <w:shd w:val="clear" w:color="auto" w:fill="B6DDE8"/>
            <w:tcMar>
              <w:top w:w="15" w:type="dxa"/>
              <w:left w:w="48" w:type="dxa"/>
              <w:bottom w:w="0" w:type="dxa"/>
              <w:right w:w="48" w:type="dxa"/>
            </w:tcMar>
          </w:tcPr>
          <w:p w:rsidR="00A67322" w:rsidRPr="002F49A7" w:rsidRDefault="00A67322" w:rsidP="004346DB">
            <w:pPr>
              <w:rPr>
                <w:rFonts w:ascii="Tahoma" w:hAnsi="Tahoma" w:cs="Tahoma"/>
                <w:sz w:val="20"/>
                <w:szCs w:val="20"/>
                <w:lang w:val="es-MX" w:eastAsia="es-MX"/>
              </w:rPr>
            </w:pPr>
          </w:p>
        </w:tc>
        <w:tc>
          <w:tcPr>
            <w:tcW w:w="709" w:type="dxa"/>
            <w:tcBorders>
              <w:top w:val="single" w:sz="24" w:space="0" w:color="000000"/>
              <w:left w:val="nil"/>
              <w:bottom w:val="single" w:sz="24" w:space="0" w:color="000000"/>
              <w:right w:val="nil"/>
            </w:tcBorders>
            <w:shd w:val="clear" w:color="auto" w:fill="B6DDE8"/>
            <w:tcMar>
              <w:top w:w="15" w:type="dxa"/>
              <w:left w:w="48" w:type="dxa"/>
              <w:bottom w:w="0" w:type="dxa"/>
              <w:right w:w="48" w:type="dxa"/>
            </w:tcMar>
          </w:tcPr>
          <w:p w:rsidR="00A67322" w:rsidRPr="002F49A7" w:rsidRDefault="00A67322" w:rsidP="004346DB">
            <w:pPr>
              <w:rPr>
                <w:rFonts w:ascii="Tahoma" w:hAnsi="Tahoma" w:cs="Tahoma"/>
                <w:sz w:val="20"/>
                <w:szCs w:val="20"/>
                <w:lang w:val="es-MX" w:eastAsia="es-MX"/>
              </w:rPr>
            </w:pPr>
          </w:p>
        </w:tc>
        <w:tc>
          <w:tcPr>
            <w:tcW w:w="992" w:type="dxa"/>
            <w:tcBorders>
              <w:top w:val="single" w:sz="24" w:space="0" w:color="000000"/>
              <w:left w:val="nil"/>
              <w:bottom w:val="single" w:sz="24" w:space="0" w:color="000000"/>
              <w:right w:val="nil"/>
            </w:tcBorders>
            <w:shd w:val="clear" w:color="auto" w:fill="B6DDE8"/>
            <w:tcMar>
              <w:top w:w="15" w:type="dxa"/>
              <w:left w:w="48" w:type="dxa"/>
              <w:bottom w:w="0" w:type="dxa"/>
              <w:right w:w="48" w:type="dxa"/>
            </w:tcMar>
          </w:tcPr>
          <w:p w:rsidR="00A67322" w:rsidRPr="002F49A7" w:rsidRDefault="00A67322" w:rsidP="004346DB">
            <w:pPr>
              <w:rPr>
                <w:rFonts w:ascii="Tahoma" w:hAnsi="Tahoma" w:cs="Tahoma"/>
                <w:sz w:val="20"/>
                <w:szCs w:val="20"/>
                <w:lang w:val="es-MX" w:eastAsia="es-MX"/>
              </w:rPr>
            </w:pPr>
          </w:p>
        </w:tc>
        <w:tc>
          <w:tcPr>
            <w:tcW w:w="709" w:type="dxa"/>
            <w:tcBorders>
              <w:top w:val="single" w:sz="24" w:space="0" w:color="000000"/>
              <w:left w:val="nil"/>
              <w:bottom w:val="single" w:sz="24" w:space="0" w:color="000000"/>
              <w:right w:val="single" w:sz="24" w:space="0" w:color="000000"/>
            </w:tcBorders>
            <w:shd w:val="clear" w:color="auto" w:fill="B6DDE8"/>
            <w:tcMar>
              <w:top w:w="15" w:type="dxa"/>
              <w:left w:w="48" w:type="dxa"/>
              <w:bottom w:w="0" w:type="dxa"/>
              <w:right w:w="48" w:type="dxa"/>
            </w:tcMar>
          </w:tcPr>
          <w:p w:rsidR="00A67322" w:rsidRPr="002F49A7" w:rsidRDefault="00A67322" w:rsidP="004346DB">
            <w:pPr>
              <w:rPr>
                <w:rFonts w:ascii="Tahoma" w:hAnsi="Tahoma" w:cs="Tahoma"/>
                <w:sz w:val="20"/>
                <w:szCs w:val="20"/>
                <w:lang w:val="es-MX" w:eastAsia="es-MX"/>
              </w:rPr>
            </w:pPr>
          </w:p>
        </w:tc>
      </w:tr>
      <w:tr w:rsidR="00A67322" w:rsidRPr="002F49A7">
        <w:trPr>
          <w:trHeight w:val="364"/>
        </w:trPr>
        <w:tc>
          <w:tcPr>
            <w:tcW w:w="5718" w:type="dxa"/>
            <w:tcBorders>
              <w:top w:val="single" w:sz="24" w:space="0" w:color="000000"/>
              <w:left w:val="single" w:sz="24" w:space="0" w:color="000000"/>
              <w:bottom w:val="single" w:sz="8" w:space="0" w:color="000000"/>
              <w:right w:val="single" w:sz="24" w:space="0" w:color="000000"/>
            </w:tcBorders>
            <w:tcMar>
              <w:top w:w="15" w:type="dxa"/>
              <w:left w:w="48" w:type="dxa"/>
              <w:bottom w:w="0" w:type="dxa"/>
              <w:right w:w="48" w:type="dxa"/>
            </w:tcMar>
          </w:tcPr>
          <w:p w:rsidR="00A67322" w:rsidRPr="002F49A7" w:rsidRDefault="00A67322" w:rsidP="004346DB">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Inscritos totales</w:t>
            </w:r>
          </w:p>
        </w:tc>
        <w:tc>
          <w:tcPr>
            <w:tcW w:w="709" w:type="dxa"/>
            <w:tcBorders>
              <w:top w:val="single" w:sz="24" w:space="0" w:color="000000"/>
              <w:left w:val="single" w:sz="24" w:space="0" w:color="000000"/>
              <w:bottom w:val="single" w:sz="8" w:space="0" w:color="000000"/>
              <w:right w:val="single" w:sz="24" w:space="0" w:color="000000"/>
            </w:tcBorders>
            <w:tcMar>
              <w:top w:w="15" w:type="dxa"/>
              <w:left w:w="48" w:type="dxa"/>
              <w:bottom w:w="0" w:type="dxa"/>
              <w:right w:w="48" w:type="dxa"/>
            </w:tcMar>
          </w:tcPr>
          <w:p w:rsidR="00A67322" w:rsidRPr="002F49A7" w:rsidRDefault="00A67322" w:rsidP="004346DB">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611</w:t>
            </w:r>
          </w:p>
        </w:tc>
        <w:tc>
          <w:tcPr>
            <w:tcW w:w="505" w:type="dxa"/>
            <w:tcBorders>
              <w:top w:val="single" w:sz="24" w:space="0" w:color="000000"/>
              <w:left w:val="single" w:sz="24" w:space="0" w:color="000000"/>
              <w:bottom w:val="single" w:sz="8" w:space="0" w:color="000000"/>
              <w:right w:val="single" w:sz="24" w:space="0" w:color="000000"/>
            </w:tcBorders>
            <w:tcMar>
              <w:top w:w="15" w:type="dxa"/>
              <w:left w:w="48" w:type="dxa"/>
              <w:bottom w:w="0" w:type="dxa"/>
              <w:right w:w="48" w:type="dxa"/>
            </w:tcMar>
          </w:tcPr>
          <w:p w:rsidR="00A67322" w:rsidRPr="002F49A7" w:rsidRDefault="00A67322" w:rsidP="004346DB">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0.23</w:t>
            </w:r>
          </w:p>
        </w:tc>
        <w:tc>
          <w:tcPr>
            <w:tcW w:w="629" w:type="dxa"/>
            <w:gridSpan w:val="2"/>
            <w:tcBorders>
              <w:top w:val="single" w:sz="24" w:space="0" w:color="000000"/>
              <w:left w:val="single" w:sz="24" w:space="0" w:color="000000"/>
              <w:bottom w:val="single" w:sz="8" w:space="0" w:color="000000"/>
              <w:right w:val="single" w:sz="24" w:space="0" w:color="000000"/>
            </w:tcBorders>
            <w:tcMar>
              <w:top w:w="15" w:type="dxa"/>
              <w:left w:w="48" w:type="dxa"/>
              <w:bottom w:w="0" w:type="dxa"/>
              <w:right w:w="48" w:type="dxa"/>
            </w:tcMar>
          </w:tcPr>
          <w:p w:rsidR="00A67322" w:rsidRPr="002F49A7" w:rsidRDefault="00A67322" w:rsidP="004346DB">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297</w:t>
            </w:r>
          </w:p>
        </w:tc>
        <w:tc>
          <w:tcPr>
            <w:tcW w:w="709" w:type="dxa"/>
            <w:tcBorders>
              <w:top w:val="single" w:sz="24" w:space="0" w:color="000000"/>
              <w:left w:val="single" w:sz="24" w:space="0" w:color="000000"/>
              <w:bottom w:val="single" w:sz="8" w:space="0" w:color="000000"/>
              <w:right w:val="single" w:sz="24" w:space="0" w:color="000000"/>
            </w:tcBorders>
            <w:tcMar>
              <w:top w:w="15" w:type="dxa"/>
              <w:left w:w="48" w:type="dxa"/>
              <w:bottom w:w="0" w:type="dxa"/>
              <w:right w:w="48" w:type="dxa"/>
            </w:tcMar>
          </w:tcPr>
          <w:p w:rsidR="00A67322" w:rsidRPr="002F49A7" w:rsidRDefault="00A67322" w:rsidP="004346DB">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48.61</w:t>
            </w:r>
          </w:p>
        </w:tc>
        <w:tc>
          <w:tcPr>
            <w:tcW w:w="992" w:type="dxa"/>
            <w:tcBorders>
              <w:top w:val="single" w:sz="24" w:space="0" w:color="000000"/>
              <w:left w:val="single" w:sz="24" w:space="0" w:color="000000"/>
              <w:bottom w:val="single" w:sz="8" w:space="0" w:color="000000"/>
              <w:right w:val="single" w:sz="24" w:space="0" w:color="000000"/>
            </w:tcBorders>
            <w:tcMar>
              <w:top w:w="15" w:type="dxa"/>
              <w:left w:w="48" w:type="dxa"/>
              <w:bottom w:w="0" w:type="dxa"/>
              <w:right w:w="48" w:type="dxa"/>
            </w:tcMar>
          </w:tcPr>
          <w:p w:rsidR="00A67322" w:rsidRPr="002F49A7" w:rsidRDefault="00A67322" w:rsidP="004346DB">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314</w:t>
            </w:r>
          </w:p>
        </w:tc>
        <w:tc>
          <w:tcPr>
            <w:tcW w:w="709" w:type="dxa"/>
            <w:tcBorders>
              <w:top w:val="single" w:sz="24" w:space="0" w:color="000000"/>
              <w:left w:val="single" w:sz="24" w:space="0" w:color="000000"/>
              <w:bottom w:val="single" w:sz="8" w:space="0" w:color="000000"/>
              <w:right w:val="single" w:sz="24" w:space="0" w:color="000000"/>
            </w:tcBorders>
            <w:tcMar>
              <w:top w:w="15" w:type="dxa"/>
              <w:left w:w="48" w:type="dxa"/>
              <w:bottom w:w="0" w:type="dxa"/>
              <w:right w:w="48" w:type="dxa"/>
            </w:tcMar>
          </w:tcPr>
          <w:p w:rsidR="00A67322" w:rsidRPr="002F49A7" w:rsidRDefault="00A67322" w:rsidP="004346DB">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51.39</w:t>
            </w:r>
          </w:p>
        </w:tc>
      </w:tr>
      <w:tr w:rsidR="00A67322" w:rsidRPr="002F49A7">
        <w:trPr>
          <w:trHeight w:val="368"/>
        </w:trPr>
        <w:tc>
          <w:tcPr>
            <w:tcW w:w="5718" w:type="dxa"/>
            <w:tcBorders>
              <w:top w:val="single" w:sz="8" w:space="0" w:color="000000"/>
              <w:left w:val="single" w:sz="24" w:space="0" w:color="000000"/>
              <w:bottom w:val="single" w:sz="8" w:space="0" w:color="000000"/>
              <w:right w:val="single" w:sz="24" w:space="0" w:color="000000"/>
            </w:tcBorders>
            <w:tcMar>
              <w:top w:w="15" w:type="dxa"/>
              <w:left w:w="31" w:type="dxa"/>
              <w:bottom w:w="0" w:type="dxa"/>
              <w:right w:w="31" w:type="dxa"/>
            </w:tcMar>
          </w:tcPr>
          <w:p w:rsidR="00A67322" w:rsidRPr="002F49A7" w:rsidRDefault="00A67322" w:rsidP="004346DB">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lastRenderedPageBreak/>
              <w:t>Existentes</w:t>
            </w:r>
          </w:p>
        </w:tc>
        <w:tc>
          <w:tcPr>
            <w:tcW w:w="709" w:type="dxa"/>
            <w:tcBorders>
              <w:top w:val="single" w:sz="8" w:space="0" w:color="000000"/>
              <w:left w:val="single" w:sz="24" w:space="0" w:color="000000"/>
              <w:bottom w:val="single" w:sz="8" w:space="0" w:color="000000"/>
              <w:right w:val="single" w:sz="24" w:space="0" w:color="000000"/>
            </w:tcBorders>
            <w:tcMar>
              <w:top w:w="15" w:type="dxa"/>
              <w:left w:w="31" w:type="dxa"/>
              <w:bottom w:w="0" w:type="dxa"/>
              <w:right w:w="31" w:type="dxa"/>
            </w:tcMar>
          </w:tcPr>
          <w:p w:rsidR="00A67322" w:rsidRPr="002F49A7" w:rsidRDefault="00A67322" w:rsidP="004346DB">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554</w:t>
            </w:r>
          </w:p>
        </w:tc>
        <w:tc>
          <w:tcPr>
            <w:tcW w:w="505" w:type="dxa"/>
            <w:tcBorders>
              <w:top w:val="single" w:sz="8" w:space="0" w:color="000000"/>
              <w:left w:val="single" w:sz="24" w:space="0" w:color="000000"/>
              <w:bottom w:val="single" w:sz="8" w:space="0" w:color="000000"/>
              <w:right w:val="single" w:sz="24" w:space="0" w:color="000000"/>
            </w:tcBorders>
            <w:tcMar>
              <w:top w:w="15" w:type="dxa"/>
              <w:left w:w="31" w:type="dxa"/>
              <w:bottom w:w="0" w:type="dxa"/>
              <w:right w:w="31" w:type="dxa"/>
            </w:tcMar>
          </w:tcPr>
          <w:p w:rsidR="00A67322" w:rsidRPr="002F49A7" w:rsidRDefault="00A67322" w:rsidP="004346DB">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0.23</w:t>
            </w:r>
          </w:p>
        </w:tc>
        <w:tc>
          <w:tcPr>
            <w:tcW w:w="629" w:type="dxa"/>
            <w:gridSpan w:val="2"/>
            <w:tcBorders>
              <w:top w:val="single" w:sz="8" w:space="0" w:color="000000"/>
              <w:left w:val="single" w:sz="24" w:space="0" w:color="000000"/>
              <w:bottom w:val="single" w:sz="8" w:space="0" w:color="000000"/>
              <w:right w:val="single" w:sz="24" w:space="0" w:color="000000"/>
            </w:tcBorders>
            <w:tcMar>
              <w:top w:w="15" w:type="dxa"/>
              <w:left w:w="31" w:type="dxa"/>
              <w:bottom w:w="0" w:type="dxa"/>
              <w:right w:w="31" w:type="dxa"/>
            </w:tcMar>
          </w:tcPr>
          <w:p w:rsidR="00A67322" w:rsidRPr="002F49A7" w:rsidRDefault="00A67322" w:rsidP="004346DB">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263</w:t>
            </w:r>
          </w:p>
        </w:tc>
        <w:tc>
          <w:tcPr>
            <w:tcW w:w="709" w:type="dxa"/>
            <w:tcBorders>
              <w:top w:val="single" w:sz="8" w:space="0" w:color="000000"/>
              <w:left w:val="single" w:sz="24" w:space="0" w:color="000000"/>
              <w:bottom w:val="single" w:sz="8" w:space="0" w:color="000000"/>
              <w:right w:val="single" w:sz="24" w:space="0" w:color="000000"/>
            </w:tcBorders>
            <w:tcMar>
              <w:top w:w="15" w:type="dxa"/>
              <w:left w:w="31" w:type="dxa"/>
              <w:bottom w:w="0" w:type="dxa"/>
              <w:right w:w="31" w:type="dxa"/>
            </w:tcMar>
          </w:tcPr>
          <w:p w:rsidR="00A67322" w:rsidRPr="002F49A7" w:rsidRDefault="00A67322" w:rsidP="004346DB">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47.47</w:t>
            </w:r>
          </w:p>
        </w:tc>
        <w:tc>
          <w:tcPr>
            <w:tcW w:w="992" w:type="dxa"/>
            <w:tcBorders>
              <w:top w:val="single" w:sz="8" w:space="0" w:color="000000"/>
              <w:left w:val="single" w:sz="24" w:space="0" w:color="000000"/>
              <w:bottom w:val="single" w:sz="8" w:space="0" w:color="000000"/>
              <w:right w:val="single" w:sz="24" w:space="0" w:color="000000"/>
            </w:tcBorders>
            <w:tcMar>
              <w:top w:w="15" w:type="dxa"/>
              <w:left w:w="31" w:type="dxa"/>
              <w:bottom w:w="0" w:type="dxa"/>
              <w:right w:w="31" w:type="dxa"/>
            </w:tcMar>
          </w:tcPr>
          <w:p w:rsidR="00A67322" w:rsidRPr="002F49A7" w:rsidRDefault="00A67322" w:rsidP="004346DB">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291</w:t>
            </w:r>
          </w:p>
        </w:tc>
        <w:tc>
          <w:tcPr>
            <w:tcW w:w="709" w:type="dxa"/>
            <w:tcBorders>
              <w:top w:val="single" w:sz="8" w:space="0" w:color="000000"/>
              <w:left w:val="single" w:sz="24" w:space="0" w:color="000000"/>
              <w:bottom w:val="single" w:sz="8" w:space="0" w:color="000000"/>
              <w:right w:val="single" w:sz="24" w:space="0" w:color="000000"/>
            </w:tcBorders>
            <w:tcMar>
              <w:top w:w="15" w:type="dxa"/>
              <w:left w:w="31" w:type="dxa"/>
              <w:bottom w:w="0" w:type="dxa"/>
              <w:right w:w="31" w:type="dxa"/>
            </w:tcMar>
          </w:tcPr>
          <w:p w:rsidR="00A67322" w:rsidRPr="002F49A7" w:rsidRDefault="00A67322" w:rsidP="004346DB">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52.53</w:t>
            </w:r>
          </w:p>
        </w:tc>
      </w:tr>
      <w:tr w:rsidR="00A67322" w:rsidRPr="002F49A7">
        <w:trPr>
          <w:trHeight w:val="401"/>
        </w:trPr>
        <w:tc>
          <w:tcPr>
            <w:tcW w:w="5718" w:type="dxa"/>
            <w:tcBorders>
              <w:top w:val="single" w:sz="8" w:space="0" w:color="000000"/>
              <w:left w:val="single" w:sz="24" w:space="0" w:color="000000"/>
              <w:bottom w:val="single" w:sz="8" w:space="0" w:color="000000"/>
              <w:right w:val="single" w:sz="24" w:space="0" w:color="000000"/>
            </w:tcBorders>
            <w:tcMar>
              <w:top w:w="15" w:type="dxa"/>
              <w:left w:w="31" w:type="dxa"/>
              <w:bottom w:w="0" w:type="dxa"/>
              <w:right w:w="31" w:type="dxa"/>
            </w:tcMar>
          </w:tcPr>
          <w:p w:rsidR="00A67322" w:rsidRPr="002F49A7" w:rsidRDefault="00A67322" w:rsidP="004346DB">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Aprobados</w:t>
            </w:r>
          </w:p>
        </w:tc>
        <w:tc>
          <w:tcPr>
            <w:tcW w:w="709" w:type="dxa"/>
            <w:tcBorders>
              <w:top w:val="single" w:sz="8" w:space="0" w:color="000000"/>
              <w:left w:val="single" w:sz="24" w:space="0" w:color="000000"/>
              <w:bottom w:val="single" w:sz="8" w:space="0" w:color="000000"/>
              <w:right w:val="single" w:sz="24" w:space="0" w:color="000000"/>
            </w:tcBorders>
            <w:tcMar>
              <w:top w:w="15" w:type="dxa"/>
              <w:left w:w="31" w:type="dxa"/>
              <w:bottom w:w="0" w:type="dxa"/>
              <w:right w:w="31" w:type="dxa"/>
            </w:tcMar>
          </w:tcPr>
          <w:p w:rsidR="00A67322" w:rsidRPr="002F49A7" w:rsidRDefault="00A67322" w:rsidP="004346DB">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405</w:t>
            </w:r>
          </w:p>
        </w:tc>
        <w:tc>
          <w:tcPr>
            <w:tcW w:w="505" w:type="dxa"/>
            <w:tcBorders>
              <w:top w:val="single" w:sz="8" w:space="0" w:color="000000"/>
              <w:left w:val="single" w:sz="24" w:space="0" w:color="000000"/>
              <w:bottom w:val="single" w:sz="8" w:space="0" w:color="000000"/>
              <w:right w:val="single" w:sz="24" w:space="0" w:color="000000"/>
            </w:tcBorders>
            <w:tcMar>
              <w:top w:w="15" w:type="dxa"/>
              <w:left w:w="31" w:type="dxa"/>
              <w:bottom w:w="0" w:type="dxa"/>
              <w:right w:w="31" w:type="dxa"/>
            </w:tcMar>
          </w:tcPr>
          <w:p w:rsidR="00A67322" w:rsidRPr="002F49A7" w:rsidRDefault="00A67322" w:rsidP="004346DB">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0.18</w:t>
            </w:r>
          </w:p>
        </w:tc>
        <w:tc>
          <w:tcPr>
            <w:tcW w:w="629" w:type="dxa"/>
            <w:gridSpan w:val="2"/>
            <w:tcBorders>
              <w:top w:val="single" w:sz="8" w:space="0" w:color="000000"/>
              <w:left w:val="single" w:sz="24" w:space="0" w:color="000000"/>
              <w:bottom w:val="single" w:sz="8" w:space="0" w:color="000000"/>
              <w:right w:val="single" w:sz="24" w:space="0" w:color="000000"/>
            </w:tcBorders>
            <w:tcMar>
              <w:top w:w="15" w:type="dxa"/>
              <w:left w:w="31" w:type="dxa"/>
              <w:bottom w:w="0" w:type="dxa"/>
              <w:right w:w="31" w:type="dxa"/>
            </w:tcMar>
          </w:tcPr>
          <w:p w:rsidR="00A67322" w:rsidRPr="002F49A7" w:rsidRDefault="00A67322" w:rsidP="004346DB">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169</w:t>
            </w:r>
          </w:p>
        </w:tc>
        <w:tc>
          <w:tcPr>
            <w:tcW w:w="709" w:type="dxa"/>
            <w:tcBorders>
              <w:top w:val="single" w:sz="8" w:space="0" w:color="000000"/>
              <w:left w:val="single" w:sz="24" w:space="0" w:color="000000"/>
              <w:bottom w:val="single" w:sz="8" w:space="0" w:color="000000"/>
              <w:right w:val="single" w:sz="24" w:space="0" w:color="000000"/>
            </w:tcBorders>
            <w:tcMar>
              <w:top w:w="15" w:type="dxa"/>
              <w:left w:w="31" w:type="dxa"/>
              <w:bottom w:w="0" w:type="dxa"/>
              <w:right w:w="31" w:type="dxa"/>
            </w:tcMar>
          </w:tcPr>
          <w:p w:rsidR="00A67322" w:rsidRPr="002F49A7" w:rsidRDefault="00A67322" w:rsidP="004346DB">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41.73</w:t>
            </w:r>
          </w:p>
        </w:tc>
        <w:tc>
          <w:tcPr>
            <w:tcW w:w="992" w:type="dxa"/>
            <w:tcBorders>
              <w:top w:val="single" w:sz="8" w:space="0" w:color="000000"/>
              <w:left w:val="single" w:sz="24" w:space="0" w:color="000000"/>
              <w:bottom w:val="single" w:sz="8" w:space="0" w:color="000000"/>
              <w:right w:val="single" w:sz="24" w:space="0" w:color="000000"/>
            </w:tcBorders>
            <w:tcMar>
              <w:top w:w="15" w:type="dxa"/>
              <w:left w:w="31" w:type="dxa"/>
              <w:bottom w:w="0" w:type="dxa"/>
              <w:right w:w="31" w:type="dxa"/>
            </w:tcMar>
          </w:tcPr>
          <w:p w:rsidR="00A67322" w:rsidRPr="002F49A7" w:rsidRDefault="00A67322" w:rsidP="004346DB">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236</w:t>
            </w:r>
          </w:p>
        </w:tc>
        <w:tc>
          <w:tcPr>
            <w:tcW w:w="709" w:type="dxa"/>
            <w:tcBorders>
              <w:top w:val="single" w:sz="8" w:space="0" w:color="000000"/>
              <w:left w:val="single" w:sz="24" w:space="0" w:color="000000"/>
              <w:bottom w:val="single" w:sz="8" w:space="0" w:color="000000"/>
              <w:right w:val="single" w:sz="24" w:space="0" w:color="000000"/>
            </w:tcBorders>
            <w:tcMar>
              <w:top w:w="15" w:type="dxa"/>
              <w:left w:w="31" w:type="dxa"/>
              <w:bottom w:w="0" w:type="dxa"/>
              <w:right w:w="31" w:type="dxa"/>
            </w:tcMar>
          </w:tcPr>
          <w:p w:rsidR="00A67322" w:rsidRPr="002F49A7" w:rsidRDefault="00A67322" w:rsidP="004346DB">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58.27</w:t>
            </w:r>
          </w:p>
        </w:tc>
      </w:tr>
      <w:tr w:rsidR="00A67322" w:rsidRPr="002F49A7">
        <w:trPr>
          <w:trHeight w:val="379"/>
        </w:trPr>
        <w:tc>
          <w:tcPr>
            <w:tcW w:w="5718" w:type="dxa"/>
            <w:tcBorders>
              <w:top w:val="single" w:sz="8" w:space="0" w:color="000000"/>
              <w:left w:val="single" w:sz="24" w:space="0" w:color="000000"/>
              <w:bottom w:val="single" w:sz="24" w:space="0" w:color="000000"/>
              <w:right w:val="single" w:sz="24" w:space="0" w:color="000000"/>
            </w:tcBorders>
            <w:tcMar>
              <w:top w:w="15" w:type="dxa"/>
              <w:left w:w="31" w:type="dxa"/>
              <w:bottom w:w="0" w:type="dxa"/>
              <w:right w:w="31" w:type="dxa"/>
            </w:tcMar>
          </w:tcPr>
          <w:p w:rsidR="00A67322" w:rsidRPr="002F49A7" w:rsidRDefault="00A67322" w:rsidP="004346DB">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Egresados</w:t>
            </w:r>
          </w:p>
        </w:tc>
        <w:tc>
          <w:tcPr>
            <w:tcW w:w="709" w:type="dxa"/>
            <w:tcBorders>
              <w:top w:val="single" w:sz="8" w:space="0" w:color="000000"/>
              <w:left w:val="single" w:sz="24" w:space="0" w:color="000000"/>
              <w:bottom w:val="single" w:sz="24" w:space="0" w:color="000000"/>
              <w:right w:val="single" w:sz="24" w:space="0" w:color="000000"/>
            </w:tcBorders>
            <w:tcMar>
              <w:top w:w="15" w:type="dxa"/>
              <w:left w:w="31" w:type="dxa"/>
              <w:bottom w:w="0" w:type="dxa"/>
              <w:right w:w="31" w:type="dxa"/>
            </w:tcMar>
          </w:tcPr>
          <w:p w:rsidR="00A67322" w:rsidRPr="002F49A7" w:rsidRDefault="00A67322" w:rsidP="004346DB">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101</w:t>
            </w:r>
          </w:p>
        </w:tc>
        <w:tc>
          <w:tcPr>
            <w:tcW w:w="505" w:type="dxa"/>
            <w:tcBorders>
              <w:top w:val="single" w:sz="8" w:space="0" w:color="000000"/>
              <w:left w:val="single" w:sz="24" w:space="0" w:color="000000"/>
              <w:bottom w:val="single" w:sz="24" w:space="0" w:color="000000"/>
              <w:right w:val="single" w:sz="24" w:space="0" w:color="000000"/>
            </w:tcBorders>
            <w:tcMar>
              <w:top w:w="15" w:type="dxa"/>
              <w:left w:w="31" w:type="dxa"/>
              <w:bottom w:w="0" w:type="dxa"/>
              <w:right w:w="31" w:type="dxa"/>
            </w:tcMar>
          </w:tcPr>
          <w:p w:rsidR="00A67322" w:rsidRPr="002F49A7" w:rsidRDefault="00A67322" w:rsidP="004346DB">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0.15</w:t>
            </w:r>
          </w:p>
        </w:tc>
        <w:tc>
          <w:tcPr>
            <w:tcW w:w="629" w:type="dxa"/>
            <w:gridSpan w:val="2"/>
            <w:tcBorders>
              <w:top w:val="single" w:sz="8" w:space="0" w:color="000000"/>
              <w:left w:val="single" w:sz="24" w:space="0" w:color="000000"/>
              <w:bottom w:val="single" w:sz="24" w:space="0" w:color="000000"/>
              <w:right w:val="single" w:sz="24" w:space="0" w:color="000000"/>
            </w:tcBorders>
            <w:tcMar>
              <w:top w:w="15" w:type="dxa"/>
              <w:left w:w="31" w:type="dxa"/>
              <w:bottom w:w="0" w:type="dxa"/>
              <w:right w:w="31" w:type="dxa"/>
            </w:tcMar>
          </w:tcPr>
          <w:p w:rsidR="00A67322" w:rsidRPr="002F49A7" w:rsidRDefault="00A67322" w:rsidP="004346DB">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48</w:t>
            </w:r>
          </w:p>
        </w:tc>
        <w:tc>
          <w:tcPr>
            <w:tcW w:w="709" w:type="dxa"/>
            <w:tcBorders>
              <w:top w:val="single" w:sz="8" w:space="0" w:color="000000"/>
              <w:left w:val="single" w:sz="24" w:space="0" w:color="000000"/>
              <w:bottom w:val="single" w:sz="24" w:space="0" w:color="000000"/>
              <w:right w:val="single" w:sz="24" w:space="0" w:color="000000"/>
            </w:tcBorders>
            <w:tcMar>
              <w:top w:w="15" w:type="dxa"/>
              <w:left w:w="31" w:type="dxa"/>
              <w:bottom w:w="0" w:type="dxa"/>
              <w:right w:w="31" w:type="dxa"/>
            </w:tcMar>
          </w:tcPr>
          <w:p w:rsidR="00A67322" w:rsidRPr="002F49A7" w:rsidRDefault="00A67322" w:rsidP="004346DB">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47.52</w:t>
            </w:r>
          </w:p>
        </w:tc>
        <w:tc>
          <w:tcPr>
            <w:tcW w:w="992" w:type="dxa"/>
            <w:tcBorders>
              <w:top w:val="single" w:sz="8" w:space="0" w:color="000000"/>
              <w:left w:val="single" w:sz="24" w:space="0" w:color="000000"/>
              <w:bottom w:val="single" w:sz="24" w:space="0" w:color="000000"/>
              <w:right w:val="single" w:sz="24" w:space="0" w:color="000000"/>
            </w:tcBorders>
            <w:tcMar>
              <w:top w:w="15" w:type="dxa"/>
              <w:left w:w="31" w:type="dxa"/>
              <w:bottom w:w="0" w:type="dxa"/>
              <w:right w:w="31" w:type="dxa"/>
            </w:tcMar>
          </w:tcPr>
          <w:p w:rsidR="00A67322" w:rsidRPr="002F49A7" w:rsidRDefault="00A67322" w:rsidP="004346DB">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53</w:t>
            </w:r>
          </w:p>
        </w:tc>
        <w:tc>
          <w:tcPr>
            <w:tcW w:w="709" w:type="dxa"/>
            <w:tcBorders>
              <w:top w:val="single" w:sz="8" w:space="0" w:color="000000"/>
              <w:left w:val="single" w:sz="24" w:space="0" w:color="000000"/>
              <w:bottom w:val="single" w:sz="24" w:space="0" w:color="000000"/>
              <w:right w:val="single" w:sz="24" w:space="0" w:color="000000"/>
            </w:tcBorders>
            <w:tcMar>
              <w:top w:w="15" w:type="dxa"/>
              <w:left w:w="31" w:type="dxa"/>
              <w:bottom w:w="0" w:type="dxa"/>
              <w:right w:w="31" w:type="dxa"/>
            </w:tcMar>
          </w:tcPr>
          <w:p w:rsidR="00A67322" w:rsidRPr="002F49A7" w:rsidRDefault="00A67322" w:rsidP="004346DB">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52.48</w:t>
            </w:r>
          </w:p>
        </w:tc>
      </w:tr>
      <w:tr w:rsidR="00A67322" w:rsidRPr="002F49A7">
        <w:trPr>
          <w:trHeight w:val="360"/>
        </w:trPr>
        <w:tc>
          <w:tcPr>
            <w:tcW w:w="9262" w:type="dxa"/>
            <w:gridSpan w:val="7"/>
            <w:tcBorders>
              <w:top w:val="single" w:sz="24" w:space="0" w:color="000000"/>
              <w:left w:val="single" w:sz="24" w:space="0" w:color="000000"/>
              <w:bottom w:val="single" w:sz="24" w:space="0" w:color="000000"/>
              <w:right w:val="single" w:sz="8" w:space="0" w:color="000000"/>
            </w:tcBorders>
            <w:shd w:val="clear" w:color="auto" w:fill="B6DDE8"/>
            <w:tcMar>
              <w:top w:w="15" w:type="dxa"/>
              <w:left w:w="31" w:type="dxa"/>
              <w:bottom w:w="0" w:type="dxa"/>
              <w:right w:w="31" w:type="dxa"/>
            </w:tcMar>
          </w:tcPr>
          <w:p w:rsidR="00A67322" w:rsidRPr="002F49A7" w:rsidRDefault="00A67322" w:rsidP="004346DB">
            <w:pPr>
              <w:spacing w:line="276" w:lineRule="auto"/>
              <w:jc w:val="both"/>
              <w:rPr>
                <w:rFonts w:ascii="Tahoma" w:hAnsi="Tahoma" w:cs="Tahoma"/>
                <w:sz w:val="20"/>
                <w:szCs w:val="20"/>
                <w:lang w:val="es-MX" w:eastAsia="es-MX"/>
              </w:rPr>
            </w:pPr>
            <w:r w:rsidRPr="002F49A7">
              <w:rPr>
                <w:rFonts w:ascii="Tahoma" w:hAnsi="Tahoma"/>
                <w:b/>
                <w:bCs/>
                <w:color w:val="000000"/>
                <w:kern w:val="24"/>
                <w:sz w:val="20"/>
                <w:szCs w:val="20"/>
                <w:lang w:val="es-MX" w:eastAsia="es-MX"/>
              </w:rPr>
              <w:t>Alumnos bachillerato</w:t>
            </w:r>
          </w:p>
        </w:tc>
        <w:tc>
          <w:tcPr>
            <w:tcW w:w="709" w:type="dxa"/>
            <w:tcBorders>
              <w:top w:val="single" w:sz="24" w:space="0" w:color="000000"/>
              <w:left w:val="single" w:sz="8" w:space="0" w:color="000000"/>
              <w:bottom w:val="single" w:sz="24" w:space="0" w:color="000000"/>
              <w:right w:val="single" w:sz="24" w:space="0" w:color="000000"/>
            </w:tcBorders>
            <w:shd w:val="clear" w:color="auto" w:fill="B6DDE8"/>
            <w:tcMar>
              <w:top w:w="15" w:type="dxa"/>
              <w:left w:w="31" w:type="dxa"/>
              <w:bottom w:w="0" w:type="dxa"/>
              <w:right w:w="31" w:type="dxa"/>
            </w:tcMar>
          </w:tcPr>
          <w:p w:rsidR="00A67322" w:rsidRPr="002F49A7" w:rsidRDefault="00A67322" w:rsidP="004346DB">
            <w:pPr>
              <w:rPr>
                <w:rFonts w:ascii="Tahoma" w:hAnsi="Tahoma" w:cs="Tahoma"/>
                <w:sz w:val="20"/>
                <w:szCs w:val="20"/>
                <w:lang w:val="es-MX" w:eastAsia="es-MX"/>
              </w:rPr>
            </w:pPr>
          </w:p>
        </w:tc>
      </w:tr>
      <w:tr w:rsidR="00A67322" w:rsidRPr="002F49A7">
        <w:trPr>
          <w:trHeight w:val="352"/>
        </w:trPr>
        <w:tc>
          <w:tcPr>
            <w:tcW w:w="5718" w:type="dxa"/>
            <w:tcBorders>
              <w:top w:val="single" w:sz="24" w:space="0" w:color="000000"/>
              <w:left w:val="single" w:sz="24" w:space="0" w:color="000000"/>
              <w:bottom w:val="single" w:sz="8" w:space="0" w:color="000000"/>
              <w:right w:val="single" w:sz="8" w:space="0" w:color="000000"/>
            </w:tcBorders>
            <w:tcMar>
              <w:top w:w="15" w:type="dxa"/>
              <w:left w:w="31" w:type="dxa"/>
              <w:bottom w:w="0" w:type="dxa"/>
              <w:right w:w="31" w:type="dxa"/>
            </w:tcMar>
          </w:tcPr>
          <w:p w:rsidR="00A67322" w:rsidRPr="002F49A7" w:rsidRDefault="00A67322" w:rsidP="004346DB">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Inscritos totales</w:t>
            </w:r>
          </w:p>
        </w:tc>
        <w:tc>
          <w:tcPr>
            <w:tcW w:w="709" w:type="dxa"/>
            <w:tcBorders>
              <w:top w:val="single" w:sz="24" w:space="0" w:color="000000"/>
              <w:left w:val="single" w:sz="8" w:space="0" w:color="000000"/>
              <w:bottom w:val="single" w:sz="8" w:space="0" w:color="000000"/>
              <w:right w:val="single" w:sz="8" w:space="0" w:color="000000"/>
            </w:tcBorders>
            <w:tcMar>
              <w:top w:w="15" w:type="dxa"/>
              <w:left w:w="31" w:type="dxa"/>
              <w:bottom w:w="0" w:type="dxa"/>
              <w:right w:w="31" w:type="dxa"/>
            </w:tcMar>
          </w:tcPr>
          <w:p w:rsidR="00A67322" w:rsidRPr="002F49A7" w:rsidRDefault="00A67322" w:rsidP="004346DB">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311</w:t>
            </w:r>
          </w:p>
        </w:tc>
        <w:tc>
          <w:tcPr>
            <w:tcW w:w="567" w:type="dxa"/>
            <w:gridSpan w:val="2"/>
            <w:tcBorders>
              <w:top w:val="single" w:sz="24" w:space="0" w:color="000000"/>
              <w:left w:val="single" w:sz="8" w:space="0" w:color="000000"/>
              <w:bottom w:val="single" w:sz="8" w:space="0" w:color="000000"/>
              <w:right w:val="single" w:sz="8" w:space="0" w:color="000000"/>
            </w:tcBorders>
            <w:tcMar>
              <w:top w:w="15" w:type="dxa"/>
              <w:left w:w="31" w:type="dxa"/>
              <w:bottom w:w="0" w:type="dxa"/>
              <w:right w:w="31" w:type="dxa"/>
            </w:tcMar>
          </w:tcPr>
          <w:p w:rsidR="00A67322" w:rsidRPr="002F49A7" w:rsidRDefault="00A67322" w:rsidP="004346DB">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0.19</w:t>
            </w:r>
          </w:p>
        </w:tc>
        <w:tc>
          <w:tcPr>
            <w:tcW w:w="567" w:type="dxa"/>
            <w:tcBorders>
              <w:top w:val="single" w:sz="24" w:space="0" w:color="000000"/>
              <w:left w:val="single" w:sz="8" w:space="0" w:color="000000"/>
              <w:bottom w:val="single" w:sz="8" w:space="0" w:color="000000"/>
              <w:right w:val="single" w:sz="8" w:space="0" w:color="000000"/>
            </w:tcBorders>
            <w:tcMar>
              <w:top w:w="15" w:type="dxa"/>
              <w:left w:w="31" w:type="dxa"/>
              <w:bottom w:w="0" w:type="dxa"/>
              <w:right w:w="31" w:type="dxa"/>
            </w:tcMar>
          </w:tcPr>
          <w:p w:rsidR="00A67322" w:rsidRPr="002F49A7" w:rsidRDefault="00A67322" w:rsidP="004346DB">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162</w:t>
            </w:r>
          </w:p>
        </w:tc>
        <w:tc>
          <w:tcPr>
            <w:tcW w:w="709" w:type="dxa"/>
            <w:tcBorders>
              <w:top w:val="single" w:sz="24" w:space="0" w:color="000000"/>
              <w:left w:val="single" w:sz="8" w:space="0" w:color="000000"/>
              <w:bottom w:val="single" w:sz="8" w:space="0" w:color="000000"/>
              <w:right w:val="single" w:sz="8" w:space="0" w:color="000000"/>
            </w:tcBorders>
            <w:tcMar>
              <w:top w:w="15" w:type="dxa"/>
              <w:left w:w="31" w:type="dxa"/>
              <w:bottom w:w="0" w:type="dxa"/>
              <w:right w:w="31" w:type="dxa"/>
            </w:tcMar>
          </w:tcPr>
          <w:p w:rsidR="00A67322" w:rsidRPr="002F49A7" w:rsidRDefault="00A67322" w:rsidP="004346DB">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52.09</w:t>
            </w:r>
          </w:p>
        </w:tc>
        <w:tc>
          <w:tcPr>
            <w:tcW w:w="992" w:type="dxa"/>
            <w:tcBorders>
              <w:top w:val="single" w:sz="24" w:space="0" w:color="000000"/>
              <w:left w:val="single" w:sz="8" w:space="0" w:color="000000"/>
              <w:bottom w:val="single" w:sz="8" w:space="0" w:color="000000"/>
              <w:right w:val="single" w:sz="24" w:space="0" w:color="000000"/>
            </w:tcBorders>
            <w:tcMar>
              <w:top w:w="15" w:type="dxa"/>
              <w:left w:w="31" w:type="dxa"/>
              <w:bottom w:w="0" w:type="dxa"/>
              <w:right w:w="31" w:type="dxa"/>
            </w:tcMar>
          </w:tcPr>
          <w:p w:rsidR="00A67322" w:rsidRPr="002F49A7" w:rsidRDefault="00A67322" w:rsidP="004346DB">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149</w:t>
            </w:r>
          </w:p>
        </w:tc>
        <w:tc>
          <w:tcPr>
            <w:tcW w:w="709" w:type="dxa"/>
            <w:tcBorders>
              <w:top w:val="single" w:sz="24" w:space="0" w:color="000000"/>
              <w:left w:val="single" w:sz="24" w:space="0" w:color="000000"/>
              <w:bottom w:val="single" w:sz="8" w:space="0" w:color="000000"/>
              <w:right w:val="single" w:sz="24" w:space="0" w:color="000000"/>
            </w:tcBorders>
            <w:tcMar>
              <w:top w:w="15" w:type="dxa"/>
              <w:left w:w="31" w:type="dxa"/>
              <w:bottom w:w="0" w:type="dxa"/>
              <w:right w:w="31" w:type="dxa"/>
            </w:tcMar>
          </w:tcPr>
          <w:p w:rsidR="00A67322" w:rsidRPr="002F49A7" w:rsidRDefault="00A67322" w:rsidP="004346DB">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47.91</w:t>
            </w:r>
          </w:p>
        </w:tc>
      </w:tr>
      <w:tr w:rsidR="00A67322" w:rsidRPr="002F49A7">
        <w:trPr>
          <w:trHeight w:val="188"/>
        </w:trPr>
        <w:tc>
          <w:tcPr>
            <w:tcW w:w="5718" w:type="dxa"/>
            <w:tcBorders>
              <w:top w:val="single" w:sz="8" w:space="0" w:color="000000"/>
              <w:left w:val="single" w:sz="24" w:space="0" w:color="000000"/>
              <w:bottom w:val="single" w:sz="8" w:space="0" w:color="000000"/>
              <w:right w:val="single" w:sz="24" w:space="0" w:color="000000"/>
            </w:tcBorders>
            <w:tcMar>
              <w:top w:w="15" w:type="dxa"/>
              <w:left w:w="31" w:type="dxa"/>
              <w:bottom w:w="0" w:type="dxa"/>
              <w:right w:w="31" w:type="dxa"/>
            </w:tcMar>
          </w:tcPr>
          <w:p w:rsidR="00A67322" w:rsidRPr="002F49A7" w:rsidRDefault="00A67322" w:rsidP="004346DB">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 xml:space="preserve">existentes </w:t>
            </w:r>
          </w:p>
        </w:tc>
        <w:tc>
          <w:tcPr>
            <w:tcW w:w="709" w:type="dxa"/>
            <w:tcBorders>
              <w:top w:val="single" w:sz="8" w:space="0" w:color="000000"/>
              <w:left w:val="single" w:sz="24" w:space="0" w:color="000000"/>
              <w:bottom w:val="single" w:sz="8" w:space="0" w:color="000000"/>
              <w:right w:val="single" w:sz="24" w:space="0" w:color="000000"/>
            </w:tcBorders>
            <w:tcMar>
              <w:top w:w="15" w:type="dxa"/>
              <w:left w:w="31" w:type="dxa"/>
              <w:bottom w:w="0" w:type="dxa"/>
              <w:right w:w="31" w:type="dxa"/>
            </w:tcMar>
          </w:tcPr>
          <w:p w:rsidR="00A67322" w:rsidRPr="002F49A7" w:rsidRDefault="00A67322" w:rsidP="004346DB">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287</w:t>
            </w:r>
          </w:p>
        </w:tc>
        <w:tc>
          <w:tcPr>
            <w:tcW w:w="567" w:type="dxa"/>
            <w:gridSpan w:val="2"/>
            <w:tcBorders>
              <w:top w:val="single" w:sz="8" w:space="0" w:color="000000"/>
              <w:left w:val="single" w:sz="24" w:space="0" w:color="000000"/>
              <w:bottom w:val="single" w:sz="8" w:space="0" w:color="000000"/>
              <w:right w:val="single" w:sz="24" w:space="0" w:color="000000"/>
            </w:tcBorders>
            <w:tcMar>
              <w:top w:w="15" w:type="dxa"/>
              <w:left w:w="31" w:type="dxa"/>
              <w:bottom w:w="0" w:type="dxa"/>
              <w:right w:w="31" w:type="dxa"/>
            </w:tcMar>
          </w:tcPr>
          <w:p w:rsidR="00A67322" w:rsidRPr="002F49A7" w:rsidRDefault="00A67322" w:rsidP="004346DB">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0.19</w:t>
            </w:r>
          </w:p>
        </w:tc>
        <w:tc>
          <w:tcPr>
            <w:tcW w:w="567" w:type="dxa"/>
            <w:tcBorders>
              <w:top w:val="single" w:sz="8" w:space="0" w:color="000000"/>
              <w:left w:val="single" w:sz="24" w:space="0" w:color="000000"/>
              <w:bottom w:val="single" w:sz="8" w:space="0" w:color="000000"/>
              <w:right w:val="single" w:sz="24" w:space="0" w:color="000000"/>
            </w:tcBorders>
            <w:tcMar>
              <w:top w:w="15" w:type="dxa"/>
              <w:left w:w="31" w:type="dxa"/>
              <w:bottom w:w="0" w:type="dxa"/>
              <w:right w:w="31" w:type="dxa"/>
            </w:tcMar>
          </w:tcPr>
          <w:p w:rsidR="00A67322" w:rsidRPr="002F49A7" w:rsidRDefault="00A67322" w:rsidP="004346DB">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150</w:t>
            </w:r>
          </w:p>
        </w:tc>
        <w:tc>
          <w:tcPr>
            <w:tcW w:w="709" w:type="dxa"/>
            <w:tcBorders>
              <w:top w:val="single" w:sz="8" w:space="0" w:color="000000"/>
              <w:left w:val="single" w:sz="24" w:space="0" w:color="000000"/>
              <w:bottom w:val="single" w:sz="8" w:space="0" w:color="000000"/>
              <w:right w:val="single" w:sz="24" w:space="0" w:color="000000"/>
            </w:tcBorders>
            <w:tcMar>
              <w:top w:w="15" w:type="dxa"/>
              <w:left w:w="31" w:type="dxa"/>
              <w:bottom w:w="0" w:type="dxa"/>
              <w:right w:w="31" w:type="dxa"/>
            </w:tcMar>
          </w:tcPr>
          <w:p w:rsidR="00A67322" w:rsidRPr="002F49A7" w:rsidRDefault="00A67322" w:rsidP="004346DB">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52.26</w:t>
            </w:r>
          </w:p>
        </w:tc>
        <w:tc>
          <w:tcPr>
            <w:tcW w:w="992" w:type="dxa"/>
            <w:tcBorders>
              <w:top w:val="single" w:sz="8" w:space="0" w:color="000000"/>
              <w:left w:val="single" w:sz="24" w:space="0" w:color="000000"/>
              <w:bottom w:val="single" w:sz="8" w:space="0" w:color="000000"/>
              <w:right w:val="single" w:sz="24" w:space="0" w:color="000000"/>
            </w:tcBorders>
            <w:tcMar>
              <w:top w:w="15" w:type="dxa"/>
              <w:left w:w="31" w:type="dxa"/>
              <w:bottom w:w="0" w:type="dxa"/>
              <w:right w:w="31" w:type="dxa"/>
            </w:tcMar>
          </w:tcPr>
          <w:p w:rsidR="00A67322" w:rsidRPr="002F49A7" w:rsidRDefault="00A67322" w:rsidP="004346DB">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137</w:t>
            </w:r>
          </w:p>
        </w:tc>
        <w:tc>
          <w:tcPr>
            <w:tcW w:w="709" w:type="dxa"/>
            <w:tcBorders>
              <w:top w:val="single" w:sz="8" w:space="0" w:color="000000"/>
              <w:left w:val="single" w:sz="24" w:space="0" w:color="000000"/>
              <w:bottom w:val="single" w:sz="8" w:space="0" w:color="000000"/>
              <w:right w:val="single" w:sz="24" w:space="0" w:color="000000"/>
            </w:tcBorders>
            <w:tcMar>
              <w:top w:w="15" w:type="dxa"/>
              <w:left w:w="31" w:type="dxa"/>
              <w:bottom w:w="0" w:type="dxa"/>
              <w:right w:w="31" w:type="dxa"/>
            </w:tcMar>
          </w:tcPr>
          <w:p w:rsidR="00A67322" w:rsidRPr="002F49A7" w:rsidRDefault="00A67322" w:rsidP="004346DB">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47.74</w:t>
            </w:r>
          </w:p>
        </w:tc>
      </w:tr>
      <w:tr w:rsidR="00A67322" w:rsidRPr="002F49A7">
        <w:trPr>
          <w:trHeight w:val="438"/>
        </w:trPr>
        <w:tc>
          <w:tcPr>
            <w:tcW w:w="5718" w:type="dxa"/>
            <w:tcBorders>
              <w:top w:val="single" w:sz="8" w:space="0" w:color="000000"/>
              <w:left w:val="single" w:sz="24" w:space="0" w:color="000000"/>
              <w:bottom w:val="single" w:sz="8" w:space="0" w:color="000000"/>
              <w:right w:val="single" w:sz="24" w:space="0" w:color="000000"/>
            </w:tcBorders>
            <w:tcMar>
              <w:top w:w="15" w:type="dxa"/>
              <w:left w:w="31" w:type="dxa"/>
              <w:bottom w:w="0" w:type="dxa"/>
              <w:right w:w="31" w:type="dxa"/>
            </w:tcMar>
          </w:tcPr>
          <w:p w:rsidR="00A67322" w:rsidRPr="002F49A7" w:rsidRDefault="00A67322" w:rsidP="004346DB">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Aprobados</w:t>
            </w:r>
          </w:p>
        </w:tc>
        <w:tc>
          <w:tcPr>
            <w:tcW w:w="709" w:type="dxa"/>
            <w:tcBorders>
              <w:top w:val="single" w:sz="8" w:space="0" w:color="000000"/>
              <w:left w:val="single" w:sz="24" w:space="0" w:color="000000"/>
              <w:bottom w:val="single" w:sz="8" w:space="0" w:color="000000"/>
              <w:right w:val="single" w:sz="24" w:space="0" w:color="000000"/>
            </w:tcBorders>
            <w:tcMar>
              <w:top w:w="15" w:type="dxa"/>
              <w:left w:w="31" w:type="dxa"/>
              <w:bottom w:w="0" w:type="dxa"/>
              <w:right w:w="31" w:type="dxa"/>
            </w:tcMar>
          </w:tcPr>
          <w:p w:rsidR="00A67322" w:rsidRPr="002F49A7" w:rsidRDefault="00A67322" w:rsidP="004346DB">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230</w:t>
            </w:r>
          </w:p>
        </w:tc>
        <w:tc>
          <w:tcPr>
            <w:tcW w:w="567" w:type="dxa"/>
            <w:gridSpan w:val="2"/>
            <w:tcBorders>
              <w:top w:val="single" w:sz="8" w:space="0" w:color="000000"/>
              <w:left w:val="single" w:sz="24" w:space="0" w:color="000000"/>
              <w:bottom w:val="single" w:sz="8" w:space="0" w:color="000000"/>
              <w:right w:val="single" w:sz="24" w:space="0" w:color="000000"/>
            </w:tcBorders>
            <w:tcMar>
              <w:top w:w="15" w:type="dxa"/>
              <w:left w:w="31" w:type="dxa"/>
              <w:bottom w:w="0" w:type="dxa"/>
              <w:right w:w="31" w:type="dxa"/>
            </w:tcMar>
          </w:tcPr>
          <w:p w:rsidR="00A67322" w:rsidRPr="002F49A7" w:rsidRDefault="00A67322" w:rsidP="004346DB">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0.20</w:t>
            </w:r>
          </w:p>
        </w:tc>
        <w:tc>
          <w:tcPr>
            <w:tcW w:w="567" w:type="dxa"/>
            <w:tcBorders>
              <w:top w:val="single" w:sz="8" w:space="0" w:color="000000"/>
              <w:left w:val="single" w:sz="24" w:space="0" w:color="000000"/>
              <w:bottom w:val="single" w:sz="8" w:space="0" w:color="000000"/>
              <w:right w:val="single" w:sz="24" w:space="0" w:color="000000"/>
            </w:tcBorders>
            <w:tcMar>
              <w:top w:w="15" w:type="dxa"/>
              <w:left w:w="31" w:type="dxa"/>
              <w:bottom w:w="0" w:type="dxa"/>
              <w:right w:w="31" w:type="dxa"/>
            </w:tcMar>
          </w:tcPr>
          <w:p w:rsidR="00A67322" w:rsidRPr="002F49A7" w:rsidRDefault="00A67322" w:rsidP="004346DB">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120</w:t>
            </w:r>
          </w:p>
        </w:tc>
        <w:tc>
          <w:tcPr>
            <w:tcW w:w="709" w:type="dxa"/>
            <w:tcBorders>
              <w:top w:val="single" w:sz="8" w:space="0" w:color="000000"/>
              <w:left w:val="single" w:sz="24" w:space="0" w:color="000000"/>
              <w:bottom w:val="single" w:sz="8" w:space="0" w:color="000000"/>
              <w:right w:val="single" w:sz="24" w:space="0" w:color="000000"/>
            </w:tcBorders>
            <w:tcMar>
              <w:top w:w="15" w:type="dxa"/>
              <w:left w:w="31" w:type="dxa"/>
              <w:bottom w:w="0" w:type="dxa"/>
              <w:right w:w="31" w:type="dxa"/>
            </w:tcMar>
          </w:tcPr>
          <w:p w:rsidR="00A67322" w:rsidRPr="002F49A7" w:rsidRDefault="00A67322" w:rsidP="004346DB">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52.17</w:t>
            </w:r>
          </w:p>
        </w:tc>
        <w:tc>
          <w:tcPr>
            <w:tcW w:w="992" w:type="dxa"/>
            <w:tcBorders>
              <w:top w:val="single" w:sz="8" w:space="0" w:color="000000"/>
              <w:left w:val="single" w:sz="24" w:space="0" w:color="000000"/>
              <w:bottom w:val="single" w:sz="8" w:space="0" w:color="000000"/>
              <w:right w:val="single" w:sz="24" w:space="0" w:color="000000"/>
            </w:tcBorders>
            <w:tcMar>
              <w:top w:w="15" w:type="dxa"/>
              <w:left w:w="31" w:type="dxa"/>
              <w:bottom w:w="0" w:type="dxa"/>
              <w:right w:w="31" w:type="dxa"/>
            </w:tcMar>
          </w:tcPr>
          <w:p w:rsidR="00A67322" w:rsidRPr="002F49A7" w:rsidRDefault="00A67322" w:rsidP="004346DB">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110</w:t>
            </w:r>
          </w:p>
        </w:tc>
        <w:tc>
          <w:tcPr>
            <w:tcW w:w="709" w:type="dxa"/>
            <w:tcBorders>
              <w:top w:val="single" w:sz="8" w:space="0" w:color="000000"/>
              <w:left w:val="single" w:sz="24" w:space="0" w:color="000000"/>
              <w:bottom w:val="single" w:sz="8" w:space="0" w:color="000000"/>
              <w:right w:val="single" w:sz="24" w:space="0" w:color="000000"/>
            </w:tcBorders>
            <w:tcMar>
              <w:top w:w="15" w:type="dxa"/>
              <w:left w:w="31" w:type="dxa"/>
              <w:bottom w:w="0" w:type="dxa"/>
              <w:right w:w="31" w:type="dxa"/>
            </w:tcMar>
          </w:tcPr>
          <w:p w:rsidR="00A67322" w:rsidRPr="002F49A7" w:rsidRDefault="00A67322" w:rsidP="004346DB">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47.83</w:t>
            </w:r>
          </w:p>
        </w:tc>
      </w:tr>
      <w:tr w:rsidR="00A67322" w:rsidRPr="002F49A7">
        <w:trPr>
          <w:trHeight w:val="418"/>
        </w:trPr>
        <w:tc>
          <w:tcPr>
            <w:tcW w:w="5718" w:type="dxa"/>
            <w:tcBorders>
              <w:top w:val="single" w:sz="8" w:space="0" w:color="000000"/>
              <w:left w:val="single" w:sz="24" w:space="0" w:color="000000"/>
              <w:bottom w:val="single" w:sz="24" w:space="0" w:color="000000"/>
              <w:right w:val="single" w:sz="24" w:space="0" w:color="000000"/>
            </w:tcBorders>
            <w:tcMar>
              <w:top w:w="15" w:type="dxa"/>
              <w:left w:w="31" w:type="dxa"/>
              <w:bottom w:w="0" w:type="dxa"/>
              <w:right w:w="31" w:type="dxa"/>
            </w:tcMar>
          </w:tcPr>
          <w:p w:rsidR="00A67322" w:rsidRPr="002F49A7" w:rsidRDefault="00A67322" w:rsidP="004346DB">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Egresados</w:t>
            </w:r>
          </w:p>
        </w:tc>
        <w:tc>
          <w:tcPr>
            <w:tcW w:w="709" w:type="dxa"/>
            <w:tcBorders>
              <w:top w:val="single" w:sz="8" w:space="0" w:color="000000"/>
              <w:left w:val="single" w:sz="24" w:space="0" w:color="000000"/>
              <w:bottom w:val="single" w:sz="24" w:space="0" w:color="000000"/>
              <w:right w:val="single" w:sz="24" w:space="0" w:color="000000"/>
            </w:tcBorders>
            <w:tcMar>
              <w:top w:w="15" w:type="dxa"/>
              <w:left w:w="31" w:type="dxa"/>
              <w:bottom w:w="0" w:type="dxa"/>
              <w:right w:w="31" w:type="dxa"/>
            </w:tcMar>
          </w:tcPr>
          <w:p w:rsidR="00A67322" w:rsidRPr="002F49A7" w:rsidRDefault="00A67322" w:rsidP="004346DB">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68</w:t>
            </w:r>
          </w:p>
        </w:tc>
        <w:tc>
          <w:tcPr>
            <w:tcW w:w="567" w:type="dxa"/>
            <w:gridSpan w:val="2"/>
            <w:tcBorders>
              <w:top w:val="single" w:sz="8" w:space="0" w:color="000000"/>
              <w:left w:val="single" w:sz="24" w:space="0" w:color="000000"/>
              <w:bottom w:val="single" w:sz="24" w:space="0" w:color="000000"/>
              <w:right w:val="single" w:sz="24" w:space="0" w:color="000000"/>
            </w:tcBorders>
            <w:tcMar>
              <w:top w:w="15" w:type="dxa"/>
              <w:left w:w="31" w:type="dxa"/>
              <w:bottom w:w="0" w:type="dxa"/>
              <w:right w:w="31" w:type="dxa"/>
            </w:tcMar>
          </w:tcPr>
          <w:p w:rsidR="00A67322" w:rsidRPr="002F49A7" w:rsidRDefault="00A67322" w:rsidP="004346DB">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0.19</w:t>
            </w:r>
          </w:p>
        </w:tc>
        <w:tc>
          <w:tcPr>
            <w:tcW w:w="567" w:type="dxa"/>
            <w:tcBorders>
              <w:top w:val="single" w:sz="8" w:space="0" w:color="000000"/>
              <w:left w:val="single" w:sz="24" w:space="0" w:color="000000"/>
              <w:bottom w:val="single" w:sz="24" w:space="0" w:color="000000"/>
              <w:right w:val="single" w:sz="24" w:space="0" w:color="000000"/>
            </w:tcBorders>
            <w:tcMar>
              <w:top w:w="15" w:type="dxa"/>
              <w:left w:w="31" w:type="dxa"/>
              <w:bottom w:w="0" w:type="dxa"/>
              <w:right w:w="31" w:type="dxa"/>
            </w:tcMar>
          </w:tcPr>
          <w:p w:rsidR="00A67322" w:rsidRPr="002F49A7" w:rsidRDefault="00A67322" w:rsidP="004346DB">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36</w:t>
            </w:r>
          </w:p>
        </w:tc>
        <w:tc>
          <w:tcPr>
            <w:tcW w:w="709" w:type="dxa"/>
            <w:tcBorders>
              <w:top w:val="single" w:sz="8" w:space="0" w:color="000000"/>
              <w:left w:val="single" w:sz="24" w:space="0" w:color="000000"/>
              <w:bottom w:val="single" w:sz="24" w:space="0" w:color="000000"/>
              <w:right w:val="single" w:sz="24" w:space="0" w:color="000000"/>
            </w:tcBorders>
            <w:tcMar>
              <w:top w:w="15" w:type="dxa"/>
              <w:left w:w="31" w:type="dxa"/>
              <w:bottom w:w="0" w:type="dxa"/>
              <w:right w:w="31" w:type="dxa"/>
            </w:tcMar>
          </w:tcPr>
          <w:p w:rsidR="00A67322" w:rsidRPr="002F49A7" w:rsidRDefault="00A67322" w:rsidP="004346DB">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52.94</w:t>
            </w:r>
          </w:p>
        </w:tc>
        <w:tc>
          <w:tcPr>
            <w:tcW w:w="992" w:type="dxa"/>
            <w:tcBorders>
              <w:top w:val="single" w:sz="8" w:space="0" w:color="000000"/>
              <w:left w:val="single" w:sz="24" w:space="0" w:color="000000"/>
              <w:bottom w:val="single" w:sz="24" w:space="0" w:color="000000"/>
              <w:right w:val="single" w:sz="24" w:space="0" w:color="000000"/>
            </w:tcBorders>
            <w:tcMar>
              <w:top w:w="15" w:type="dxa"/>
              <w:left w:w="31" w:type="dxa"/>
              <w:bottom w:w="0" w:type="dxa"/>
              <w:right w:w="31" w:type="dxa"/>
            </w:tcMar>
          </w:tcPr>
          <w:p w:rsidR="00A67322" w:rsidRPr="002F49A7" w:rsidRDefault="00A67322" w:rsidP="004346DB">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32</w:t>
            </w:r>
          </w:p>
        </w:tc>
        <w:tc>
          <w:tcPr>
            <w:tcW w:w="709" w:type="dxa"/>
            <w:tcBorders>
              <w:top w:val="single" w:sz="8" w:space="0" w:color="000000"/>
              <w:left w:val="single" w:sz="24" w:space="0" w:color="000000"/>
              <w:bottom w:val="single" w:sz="24" w:space="0" w:color="000000"/>
              <w:right w:val="single" w:sz="24" w:space="0" w:color="000000"/>
            </w:tcBorders>
            <w:tcMar>
              <w:top w:w="15" w:type="dxa"/>
              <w:left w:w="31" w:type="dxa"/>
              <w:bottom w:w="0" w:type="dxa"/>
              <w:right w:w="31" w:type="dxa"/>
            </w:tcMar>
          </w:tcPr>
          <w:p w:rsidR="00A67322" w:rsidRPr="002F49A7" w:rsidRDefault="00A67322" w:rsidP="004346DB">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47.06</w:t>
            </w:r>
          </w:p>
        </w:tc>
      </w:tr>
    </w:tbl>
    <w:p w:rsidR="00A67322" w:rsidRPr="002F49A7" w:rsidRDefault="00A67322" w:rsidP="00F71BF0">
      <w:pPr>
        <w:rPr>
          <w:rFonts w:ascii="Tahoma" w:hAnsi="Tahoma" w:cs="Tahoma"/>
          <w:sz w:val="20"/>
          <w:szCs w:val="20"/>
          <w:lang w:val="es-MX" w:eastAsia="es-MX"/>
        </w:rPr>
      </w:pPr>
    </w:p>
    <w:p w:rsidR="00A67322" w:rsidRPr="002F49A7" w:rsidRDefault="00A67322" w:rsidP="00F71BF0">
      <w:pPr>
        <w:rPr>
          <w:rFonts w:ascii="Tahoma" w:hAnsi="Tahoma" w:cs="Tahoma"/>
          <w:sz w:val="20"/>
          <w:szCs w:val="20"/>
          <w:lang w:val="es-MX" w:eastAsia="es-MX"/>
        </w:rPr>
      </w:pPr>
    </w:p>
    <w:p w:rsidR="00A67322" w:rsidRPr="002F49A7" w:rsidRDefault="00A67322" w:rsidP="00F71BF0">
      <w:pPr>
        <w:rPr>
          <w:rFonts w:ascii="Tahoma" w:hAnsi="Tahoma" w:cs="Tahoma"/>
          <w:sz w:val="20"/>
          <w:szCs w:val="20"/>
          <w:lang w:val="es-MX" w:eastAsia="es-MX"/>
        </w:rPr>
      </w:pPr>
    </w:p>
    <w:p w:rsidR="00A67322" w:rsidRPr="002F49A7" w:rsidRDefault="00A67322" w:rsidP="00C954A7">
      <w:pPr>
        <w:jc w:val="center"/>
        <w:textAlignment w:val="baseline"/>
        <w:rPr>
          <w:rFonts w:ascii="Tahoma" w:hAnsi="Tahoma"/>
          <w:b/>
          <w:bCs/>
          <w:i/>
          <w:iCs/>
          <w:color w:val="000000"/>
          <w:kern w:val="24"/>
          <w:sz w:val="20"/>
          <w:szCs w:val="20"/>
          <w:lang w:val="es-MX" w:eastAsia="es-MX"/>
        </w:rPr>
      </w:pPr>
      <w:r w:rsidRPr="002F49A7">
        <w:rPr>
          <w:rFonts w:ascii="Tahoma" w:hAnsi="Tahoma"/>
          <w:b/>
          <w:bCs/>
          <w:i/>
          <w:iCs/>
          <w:color w:val="000000"/>
          <w:kern w:val="24"/>
          <w:sz w:val="20"/>
          <w:szCs w:val="20"/>
          <w:lang w:val="es-MX" w:eastAsia="es-MX"/>
        </w:rPr>
        <w:t xml:space="preserve">LOCALIDADES DE OCOTEPEC Y AGENTES MUNICIPALES </w:t>
      </w:r>
    </w:p>
    <w:p w:rsidR="00A67322" w:rsidRPr="002F49A7" w:rsidRDefault="00A67322" w:rsidP="00C954A7">
      <w:pPr>
        <w:jc w:val="center"/>
        <w:textAlignment w:val="baseline"/>
        <w:rPr>
          <w:rFonts w:ascii="Tahoma" w:hAnsi="Tahoma" w:cs="Tahoma"/>
          <w:sz w:val="20"/>
          <w:szCs w:val="20"/>
          <w:lang w:val="es-MX" w:eastAsia="es-MX"/>
        </w:rPr>
      </w:pPr>
      <w:r w:rsidRPr="002F49A7">
        <w:rPr>
          <w:rFonts w:ascii="Tahoma" w:hAnsi="Tahoma"/>
          <w:b/>
          <w:bCs/>
          <w:i/>
          <w:iCs/>
          <w:color w:val="000000"/>
          <w:kern w:val="24"/>
          <w:sz w:val="20"/>
          <w:szCs w:val="20"/>
          <w:lang w:val="es-MX" w:eastAsia="es-MX"/>
        </w:rPr>
        <w:t>QUE CUENTAN CON RADIOVHF.</w:t>
      </w:r>
    </w:p>
    <w:p w:rsidR="00A67322" w:rsidRPr="002F49A7" w:rsidRDefault="00A67322" w:rsidP="00C954A7">
      <w:pPr>
        <w:jc w:val="center"/>
        <w:rPr>
          <w:rFonts w:ascii="Tahoma" w:hAnsi="Tahoma" w:cs="Tahoma"/>
          <w:sz w:val="20"/>
          <w:szCs w:val="20"/>
          <w:lang w:val="es-MX" w:eastAsia="es-MX"/>
        </w:rPr>
      </w:pPr>
    </w:p>
    <w:p w:rsidR="00A67322" w:rsidRPr="002F49A7" w:rsidRDefault="00A67322" w:rsidP="00F71BF0">
      <w:pPr>
        <w:rPr>
          <w:rFonts w:ascii="Tahoma" w:hAnsi="Tahoma" w:cs="Tahoma"/>
          <w:sz w:val="20"/>
          <w:szCs w:val="20"/>
          <w:lang w:val="es-MX" w:eastAsia="es-MX"/>
        </w:rPr>
      </w:pPr>
    </w:p>
    <w:tbl>
      <w:tblPr>
        <w:tblpPr w:leftFromText="141" w:rightFromText="141" w:vertAnchor="text" w:horzAnchor="margin" w:tblpY="76"/>
        <w:tblW w:w="9982" w:type="dxa"/>
        <w:tblCellMar>
          <w:left w:w="0" w:type="dxa"/>
          <w:right w:w="0" w:type="dxa"/>
        </w:tblCellMar>
        <w:tblLook w:val="0000"/>
      </w:tblPr>
      <w:tblGrid>
        <w:gridCol w:w="4879"/>
        <w:gridCol w:w="5103"/>
      </w:tblGrid>
      <w:tr w:rsidR="00A67322" w:rsidRPr="002F49A7" w:rsidTr="00572A1F">
        <w:trPr>
          <w:trHeight w:val="431"/>
        </w:trPr>
        <w:tc>
          <w:tcPr>
            <w:tcW w:w="4879" w:type="dxa"/>
            <w:tcBorders>
              <w:top w:val="single" w:sz="24" w:space="0" w:color="000000"/>
              <w:left w:val="single" w:sz="24" w:space="0" w:color="000000"/>
              <w:bottom w:val="single" w:sz="24" w:space="0" w:color="000000"/>
              <w:right w:val="single" w:sz="8" w:space="0" w:color="000000"/>
            </w:tcBorders>
            <w:shd w:val="clear" w:color="auto" w:fill="B6DDE8"/>
            <w:tcMar>
              <w:top w:w="15" w:type="dxa"/>
              <w:left w:w="59" w:type="dxa"/>
              <w:bottom w:w="0" w:type="dxa"/>
              <w:right w:w="59"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b/>
                <w:bCs/>
                <w:color w:val="000000"/>
                <w:kern w:val="24"/>
                <w:sz w:val="20"/>
                <w:szCs w:val="20"/>
                <w:lang w:val="es-MX" w:eastAsia="es-MX"/>
              </w:rPr>
              <w:t>NOMBRE DE LA LOCALIDAD</w:t>
            </w:r>
          </w:p>
        </w:tc>
        <w:tc>
          <w:tcPr>
            <w:tcW w:w="5103" w:type="dxa"/>
            <w:tcBorders>
              <w:top w:val="single" w:sz="24" w:space="0" w:color="000000"/>
              <w:left w:val="single" w:sz="8" w:space="0" w:color="000000"/>
              <w:bottom w:val="single" w:sz="24" w:space="0" w:color="000000"/>
              <w:right w:val="single" w:sz="24" w:space="0" w:color="000000"/>
            </w:tcBorders>
            <w:shd w:val="clear" w:color="auto" w:fill="B6DDE8"/>
            <w:tcMar>
              <w:top w:w="15" w:type="dxa"/>
              <w:left w:w="59" w:type="dxa"/>
              <w:bottom w:w="0" w:type="dxa"/>
              <w:right w:w="59"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b/>
                <w:bCs/>
                <w:color w:val="000000"/>
                <w:kern w:val="24"/>
                <w:sz w:val="20"/>
                <w:szCs w:val="20"/>
                <w:lang w:val="es-MX" w:eastAsia="es-MX"/>
              </w:rPr>
              <w:t>NOMBRE DE LOS AGENTES MUNICIPALES</w:t>
            </w:r>
          </w:p>
        </w:tc>
      </w:tr>
      <w:tr w:rsidR="00A67322" w:rsidRPr="002F49A7" w:rsidTr="00572A1F">
        <w:trPr>
          <w:trHeight w:val="461"/>
        </w:trPr>
        <w:tc>
          <w:tcPr>
            <w:tcW w:w="4879" w:type="dxa"/>
            <w:tcBorders>
              <w:top w:val="single" w:sz="24" w:space="0" w:color="000000"/>
              <w:left w:val="single" w:sz="24" w:space="0" w:color="000000"/>
              <w:bottom w:val="single" w:sz="8" w:space="0" w:color="000000"/>
              <w:right w:val="single" w:sz="8" w:space="0" w:color="000000"/>
            </w:tcBorders>
            <w:tcMar>
              <w:top w:w="15" w:type="dxa"/>
              <w:left w:w="59" w:type="dxa"/>
              <w:bottom w:w="0" w:type="dxa"/>
              <w:right w:w="59"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CERRO DE MONO</w:t>
            </w:r>
          </w:p>
        </w:tc>
        <w:tc>
          <w:tcPr>
            <w:tcW w:w="5103" w:type="dxa"/>
            <w:tcBorders>
              <w:top w:val="single" w:sz="24" w:space="0" w:color="000000"/>
              <w:left w:val="single" w:sz="8" w:space="0" w:color="000000"/>
              <w:bottom w:val="single" w:sz="8" w:space="0" w:color="000000"/>
              <w:right w:val="single" w:sz="24" w:space="0" w:color="000000"/>
            </w:tcBorders>
            <w:tcMar>
              <w:top w:w="15" w:type="dxa"/>
              <w:left w:w="59" w:type="dxa"/>
              <w:bottom w:w="0" w:type="dxa"/>
              <w:right w:w="59"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SALOMON VILLARREAL CRUZ                     (SI)</w:t>
            </w:r>
          </w:p>
        </w:tc>
      </w:tr>
      <w:tr w:rsidR="00A67322" w:rsidRPr="002F49A7" w:rsidTr="00572A1F">
        <w:trPr>
          <w:trHeight w:val="461"/>
        </w:trPr>
        <w:tc>
          <w:tcPr>
            <w:tcW w:w="4879" w:type="dxa"/>
            <w:tcBorders>
              <w:top w:val="single" w:sz="8" w:space="0" w:color="000000"/>
              <w:left w:val="single" w:sz="24" w:space="0" w:color="000000"/>
              <w:bottom w:val="single" w:sz="8" w:space="0" w:color="000000"/>
              <w:right w:val="single" w:sz="8" w:space="0" w:color="000000"/>
            </w:tcBorders>
            <w:tcMar>
              <w:top w:w="15" w:type="dxa"/>
              <w:left w:w="59" w:type="dxa"/>
              <w:bottom w:w="0" w:type="dxa"/>
              <w:right w:w="59"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LUIS ECHEVERRIA</w:t>
            </w:r>
          </w:p>
        </w:tc>
        <w:tc>
          <w:tcPr>
            <w:tcW w:w="5103" w:type="dxa"/>
            <w:tcBorders>
              <w:top w:val="single" w:sz="8" w:space="0" w:color="000000"/>
              <w:left w:val="single" w:sz="8" w:space="0" w:color="000000"/>
              <w:bottom w:val="single" w:sz="8" w:space="0" w:color="000000"/>
              <w:right w:val="single" w:sz="24" w:space="0" w:color="000000"/>
            </w:tcBorders>
            <w:tcMar>
              <w:top w:w="15" w:type="dxa"/>
              <w:left w:w="59" w:type="dxa"/>
              <w:bottom w:w="0" w:type="dxa"/>
              <w:right w:w="59"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VALENTIN RAMOS CRUZ                              (SI)</w:t>
            </w:r>
          </w:p>
        </w:tc>
      </w:tr>
      <w:tr w:rsidR="00A67322" w:rsidRPr="002F49A7" w:rsidTr="00572A1F">
        <w:trPr>
          <w:trHeight w:val="461"/>
        </w:trPr>
        <w:tc>
          <w:tcPr>
            <w:tcW w:w="4879" w:type="dxa"/>
            <w:tcBorders>
              <w:top w:val="single" w:sz="8" w:space="0" w:color="000000"/>
              <w:left w:val="single" w:sz="24" w:space="0" w:color="000000"/>
              <w:bottom w:val="single" w:sz="8" w:space="0" w:color="000000"/>
              <w:right w:val="single" w:sz="8" w:space="0" w:color="000000"/>
            </w:tcBorders>
            <w:tcMar>
              <w:top w:w="15" w:type="dxa"/>
              <w:left w:w="59" w:type="dxa"/>
              <w:bottom w:w="0" w:type="dxa"/>
              <w:right w:w="59"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SAN JUAN BOSCO</w:t>
            </w:r>
          </w:p>
        </w:tc>
        <w:tc>
          <w:tcPr>
            <w:tcW w:w="5103" w:type="dxa"/>
            <w:tcBorders>
              <w:top w:val="single" w:sz="8" w:space="0" w:color="000000"/>
              <w:left w:val="single" w:sz="8" w:space="0" w:color="000000"/>
              <w:bottom w:val="single" w:sz="8" w:space="0" w:color="000000"/>
              <w:right w:val="single" w:sz="24" w:space="0" w:color="000000"/>
            </w:tcBorders>
            <w:tcMar>
              <w:top w:w="15" w:type="dxa"/>
              <w:left w:w="59" w:type="dxa"/>
              <w:bottom w:w="0" w:type="dxa"/>
              <w:right w:w="59"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ALFONZO PEREZ CRUZ                               (NO)</w:t>
            </w:r>
          </w:p>
        </w:tc>
      </w:tr>
      <w:tr w:rsidR="00A67322" w:rsidRPr="002F49A7" w:rsidTr="00572A1F">
        <w:trPr>
          <w:trHeight w:val="461"/>
        </w:trPr>
        <w:tc>
          <w:tcPr>
            <w:tcW w:w="4879" w:type="dxa"/>
            <w:tcBorders>
              <w:top w:val="single" w:sz="8" w:space="0" w:color="000000"/>
              <w:left w:val="single" w:sz="24" w:space="0" w:color="000000"/>
              <w:bottom w:val="single" w:sz="8" w:space="0" w:color="000000"/>
              <w:right w:val="single" w:sz="8" w:space="0" w:color="000000"/>
            </w:tcBorders>
            <w:tcMar>
              <w:top w:w="15" w:type="dxa"/>
              <w:left w:w="59" w:type="dxa"/>
              <w:bottom w:w="0" w:type="dxa"/>
              <w:right w:w="59"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SAN ANTANIO POYONO</w:t>
            </w:r>
          </w:p>
        </w:tc>
        <w:tc>
          <w:tcPr>
            <w:tcW w:w="5103" w:type="dxa"/>
            <w:tcBorders>
              <w:top w:val="single" w:sz="8" w:space="0" w:color="000000"/>
              <w:left w:val="single" w:sz="8" w:space="0" w:color="000000"/>
              <w:bottom w:val="single" w:sz="8" w:space="0" w:color="000000"/>
              <w:right w:val="single" w:sz="24" w:space="0" w:color="000000"/>
            </w:tcBorders>
            <w:tcMar>
              <w:top w:w="15" w:type="dxa"/>
              <w:left w:w="59" w:type="dxa"/>
              <w:bottom w:w="0" w:type="dxa"/>
              <w:right w:w="59"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JAVIER MORALES CRUZ                               (SI)</w:t>
            </w:r>
          </w:p>
        </w:tc>
      </w:tr>
      <w:tr w:rsidR="00A67322" w:rsidRPr="002F49A7" w:rsidTr="00572A1F">
        <w:trPr>
          <w:trHeight w:val="268"/>
        </w:trPr>
        <w:tc>
          <w:tcPr>
            <w:tcW w:w="4879" w:type="dxa"/>
            <w:tcBorders>
              <w:top w:val="single" w:sz="8" w:space="0" w:color="000000"/>
              <w:left w:val="single" w:sz="24" w:space="0" w:color="000000"/>
              <w:bottom w:val="single" w:sz="8" w:space="0" w:color="000000"/>
              <w:right w:val="single" w:sz="8" w:space="0" w:color="000000"/>
            </w:tcBorders>
            <w:tcMar>
              <w:top w:w="15" w:type="dxa"/>
              <w:left w:w="59" w:type="dxa"/>
              <w:bottom w:w="0" w:type="dxa"/>
              <w:right w:w="59"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ESQUIPULA</w:t>
            </w:r>
          </w:p>
        </w:tc>
        <w:tc>
          <w:tcPr>
            <w:tcW w:w="5103" w:type="dxa"/>
            <w:tcBorders>
              <w:top w:val="single" w:sz="8" w:space="0" w:color="000000"/>
              <w:left w:val="single" w:sz="8" w:space="0" w:color="000000"/>
              <w:bottom w:val="single" w:sz="8" w:space="0" w:color="000000"/>
              <w:right w:val="single" w:sz="24" w:space="0" w:color="000000"/>
            </w:tcBorders>
            <w:tcMar>
              <w:top w:w="15" w:type="dxa"/>
              <w:left w:w="59" w:type="dxa"/>
              <w:bottom w:w="0" w:type="dxa"/>
              <w:right w:w="59" w:type="dxa"/>
            </w:tcMar>
          </w:tcPr>
          <w:p w:rsidR="00A67322" w:rsidRPr="002F49A7" w:rsidRDefault="00A67322" w:rsidP="00C954A7">
            <w:pPr>
              <w:spacing w:line="276" w:lineRule="auto"/>
              <w:ind w:left="706" w:hanging="706"/>
              <w:jc w:val="both"/>
              <w:rPr>
                <w:rFonts w:ascii="Tahoma" w:hAnsi="Tahoma" w:cs="Tahoma"/>
                <w:sz w:val="20"/>
                <w:szCs w:val="20"/>
                <w:lang w:val="es-MX" w:eastAsia="es-MX"/>
              </w:rPr>
            </w:pPr>
            <w:r w:rsidRPr="002F49A7">
              <w:rPr>
                <w:rFonts w:ascii="Tahoma" w:hAnsi="Tahoma"/>
                <w:color w:val="000000"/>
                <w:kern w:val="24"/>
                <w:sz w:val="20"/>
                <w:szCs w:val="20"/>
                <w:lang w:val="es-MX" w:eastAsia="es-MX"/>
              </w:rPr>
              <w:t>TEODORO GARCIA CRUZ                             (SI)</w:t>
            </w:r>
          </w:p>
        </w:tc>
      </w:tr>
      <w:tr w:rsidR="00A67322" w:rsidRPr="002F49A7" w:rsidTr="00572A1F">
        <w:trPr>
          <w:trHeight w:val="333"/>
        </w:trPr>
        <w:tc>
          <w:tcPr>
            <w:tcW w:w="4879" w:type="dxa"/>
            <w:tcBorders>
              <w:top w:val="single" w:sz="8" w:space="0" w:color="000000"/>
              <w:left w:val="single" w:sz="24" w:space="0" w:color="000000"/>
              <w:bottom w:val="single" w:sz="8" w:space="0" w:color="000000"/>
              <w:right w:val="single" w:sz="8" w:space="0" w:color="000000"/>
            </w:tcBorders>
            <w:tcMar>
              <w:top w:w="15" w:type="dxa"/>
              <w:left w:w="59" w:type="dxa"/>
              <w:bottom w:w="0" w:type="dxa"/>
              <w:right w:w="59"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 xml:space="preserve">GUADALUPE VICTORIA </w:t>
            </w:r>
          </w:p>
        </w:tc>
        <w:tc>
          <w:tcPr>
            <w:tcW w:w="5103" w:type="dxa"/>
            <w:tcBorders>
              <w:top w:val="single" w:sz="8" w:space="0" w:color="000000"/>
              <w:left w:val="single" w:sz="8" w:space="0" w:color="000000"/>
              <w:bottom w:val="single" w:sz="8" w:space="0" w:color="000000"/>
              <w:right w:val="single" w:sz="24" w:space="0" w:color="000000"/>
            </w:tcBorders>
            <w:tcMar>
              <w:top w:w="15" w:type="dxa"/>
              <w:left w:w="59" w:type="dxa"/>
              <w:bottom w:w="0" w:type="dxa"/>
              <w:right w:w="59"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ZARAGOZA VALLE MORALES                       (SI)</w:t>
            </w:r>
          </w:p>
        </w:tc>
      </w:tr>
      <w:tr w:rsidR="00A67322" w:rsidRPr="002F49A7" w:rsidTr="00572A1F">
        <w:trPr>
          <w:trHeight w:val="268"/>
        </w:trPr>
        <w:tc>
          <w:tcPr>
            <w:tcW w:w="4879" w:type="dxa"/>
            <w:tcBorders>
              <w:top w:val="single" w:sz="8" w:space="0" w:color="000000"/>
              <w:left w:val="single" w:sz="24" w:space="0" w:color="000000"/>
              <w:bottom w:val="single" w:sz="8" w:space="0" w:color="000000"/>
              <w:right w:val="single" w:sz="8" w:space="0" w:color="000000"/>
            </w:tcBorders>
            <w:tcMar>
              <w:top w:w="15" w:type="dxa"/>
              <w:left w:w="59" w:type="dxa"/>
              <w:bottom w:w="0" w:type="dxa"/>
              <w:right w:w="59"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 xml:space="preserve">SAN ANTONOI DE MONTE </w:t>
            </w:r>
          </w:p>
        </w:tc>
        <w:tc>
          <w:tcPr>
            <w:tcW w:w="5103" w:type="dxa"/>
            <w:tcBorders>
              <w:top w:val="single" w:sz="8" w:space="0" w:color="000000"/>
              <w:left w:val="single" w:sz="8" w:space="0" w:color="000000"/>
              <w:bottom w:val="single" w:sz="8" w:space="0" w:color="000000"/>
              <w:right w:val="single" w:sz="24" w:space="0" w:color="000000"/>
            </w:tcBorders>
            <w:tcMar>
              <w:top w:w="15" w:type="dxa"/>
              <w:left w:w="59" w:type="dxa"/>
              <w:bottom w:w="0" w:type="dxa"/>
              <w:right w:w="59"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ANDRES HERNANDEZ CASTELLANOS          (SI)</w:t>
            </w:r>
          </w:p>
        </w:tc>
      </w:tr>
      <w:tr w:rsidR="00A67322" w:rsidRPr="002F49A7" w:rsidTr="00572A1F">
        <w:trPr>
          <w:trHeight w:val="346"/>
        </w:trPr>
        <w:tc>
          <w:tcPr>
            <w:tcW w:w="4879" w:type="dxa"/>
            <w:tcBorders>
              <w:top w:val="single" w:sz="8" w:space="0" w:color="000000"/>
              <w:left w:val="single" w:sz="24" w:space="0" w:color="000000"/>
              <w:bottom w:val="single" w:sz="8" w:space="0" w:color="000000"/>
              <w:right w:val="single" w:sz="8"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 xml:space="preserve">RIO FRIO TOMBAC </w:t>
            </w:r>
          </w:p>
        </w:tc>
        <w:tc>
          <w:tcPr>
            <w:tcW w:w="5103" w:type="dxa"/>
            <w:tcBorders>
              <w:top w:val="single" w:sz="8" w:space="0" w:color="000000"/>
              <w:left w:val="single" w:sz="8" w:space="0" w:color="000000"/>
              <w:bottom w:val="single" w:sz="8" w:space="0" w:color="000000"/>
              <w:right w:val="single" w:sz="24"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NATIVIDAD CRUZ GARCIA                             (SI)</w:t>
            </w:r>
          </w:p>
        </w:tc>
      </w:tr>
      <w:tr w:rsidR="00A67322" w:rsidRPr="002F49A7" w:rsidTr="00572A1F">
        <w:trPr>
          <w:trHeight w:val="268"/>
        </w:trPr>
        <w:tc>
          <w:tcPr>
            <w:tcW w:w="4879" w:type="dxa"/>
            <w:tcBorders>
              <w:top w:val="single" w:sz="8" w:space="0" w:color="000000"/>
              <w:left w:val="single" w:sz="24" w:space="0" w:color="000000"/>
              <w:bottom w:val="single" w:sz="8" w:space="0" w:color="000000"/>
              <w:right w:val="single" w:sz="8"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 xml:space="preserve">SANTA TERESA </w:t>
            </w:r>
          </w:p>
        </w:tc>
        <w:tc>
          <w:tcPr>
            <w:tcW w:w="5103" w:type="dxa"/>
            <w:tcBorders>
              <w:top w:val="single" w:sz="8" w:space="0" w:color="000000"/>
              <w:left w:val="single" w:sz="8" w:space="0" w:color="000000"/>
              <w:bottom w:val="single" w:sz="8" w:space="0" w:color="000000"/>
              <w:right w:val="single" w:sz="24"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MAGNOLIA RAMOS GARCIA                          (SI)</w:t>
            </w:r>
          </w:p>
        </w:tc>
      </w:tr>
      <w:tr w:rsidR="00A67322" w:rsidRPr="002F49A7" w:rsidTr="00572A1F">
        <w:trPr>
          <w:trHeight w:val="345"/>
        </w:trPr>
        <w:tc>
          <w:tcPr>
            <w:tcW w:w="4879" w:type="dxa"/>
            <w:tcBorders>
              <w:top w:val="single" w:sz="8" w:space="0" w:color="000000"/>
              <w:left w:val="single" w:sz="24" w:space="0" w:color="000000"/>
              <w:bottom w:val="single" w:sz="8" w:space="0" w:color="000000"/>
              <w:right w:val="single" w:sz="8"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LAZARO CARDENAS</w:t>
            </w:r>
          </w:p>
        </w:tc>
        <w:tc>
          <w:tcPr>
            <w:tcW w:w="5103" w:type="dxa"/>
            <w:tcBorders>
              <w:top w:val="single" w:sz="8" w:space="0" w:color="000000"/>
              <w:left w:val="single" w:sz="8" w:space="0" w:color="000000"/>
              <w:bottom w:val="single" w:sz="8" w:space="0" w:color="000000"/>
              <w:right w:val="single" w:sz="24"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VERONICA MORALES CASTELLANO               (SI)</w:t>
            </w:r>
          </w:p>
        </w:tc>
      </w:tr>
      <w:tr w:rsidR="00A67322" w:rsidRPr="002F49A7" w:rsidTr="00572A1F">
        <w:trPr>
          <w:trHeight w:val="225"/>
        </w:trPr>
        <w:tc>
          <w:tcPr>
            <w:tcW w:w="4879" w:type="dxa"/>
            <w:tcBorders>
              <w:top w:val="single" w:sz="8" w:space="0" w:color="000000"/>
              <w:left w:val="single" w:sz="24" w:space="0" w:color="000000"/>
              <w:bottom w:val="single" w:sz="8" w:space="0" w:color="000000"/>
              <w:right w:val="single" w:sz="8"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LOMAAS ALEGRE</w:t>
            </w:r>
          </w:p>
        </w:tc>
        <w:tc>
          <w:tcPr>
            <w:tcW w:w="5103" w:type="dxa"/>
            <w:tcBorders>
              <w:top w:val="single" w:sz="8" w:space="0" w:color="000000"/>
              <w:left w:val="single" w:sz="8" w:space="0" w:color="000000"/>
              <w:bottom w:val="single" w:sz="8" w:space="0" w:color="000000"/>
              <w:right w:val="single" w:sz="24"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 xml:space="preserve">JOSE ELIAS  CRUZ </w:t>
            </w:r>
            <w:proofErr w:type="spellStart"/>
            <w:r w:rsidRPr="002F49A7">
              <w:rPr>
                <w:rFonts w:ascii="Tahoma" w:hAnsi="Tahoma"/>
                <w:color w:val="000000"/>
                <w:kern w:val="24"/>
                <w:sz w:val="20"/>
                <w:szCs w:val="20"/>
                <w:lang w:val="es-MX" w:eastAsia="es-MX"/>
              </w:rPr>
              <w:t>CRUZ</w:t>
            </w:r>
            <w:proofErr w:type="spellEnd"/>
            <w:r w:rsidRPr="002F49A7">
              <w:rPr>
                <w:rFonts w:ascii="Tahoma" w:hAnsi="Tahoma"/>
                <w:color w:val="000000"/>
                <w:kern w:val="24"/>
                <w:sz w:val="20"/>
                <w:szCs w:val="20"/>
                <w:lang w:val="es-MX" w:eastAsia="es-MX"/>
              </w:rPr>
              <w:t xml:space="preserve">                              (NO)</w:t>
            </w:r>
          </w:p>
        </w:tc>
      </w:tr>
    </w:tbl>
    <w:tbl>
      <w:tblPr>
        <w:tblW w:w="9959" w:type="dxa"/>
        <w:tblInd w:w="2" w:type="dxa"/>
        <w:tblCellMar>
          <w:left w:w="0" w:type="dxa"/>
          <w:right w:w="0" w:type="dxa"/>
        </w:tblCellMar>
        <w:tblLook w:val="0000"/>
      </w:tblPr>
      <w:tblGrid>
        <w:gridCol w:w="4858"/>
        <w:gridCol w:w="5101"/>
      </w:tblGrid>
      <w:tr w:rsidR="00A67322" w:rsidRPr="002F49A7" w:rsidTr="00572A1F">
        <w:trPr>
          <w:trHeight w:val="360"/>
        </w:trPr>
        <w:tc>
          <w:tcPr>
            <w:tcW w:w="4858" w:type="dxa"/>
            <w:tcBorders>
              <w:top w:val="single" w:sz="8" w:space="0" w:color="000000"/>
              <w:left w:val="single" w:sz="24" w:space="0" w:color="000000"/>
              <w:bottom w:val="single" w:sz="8" w:space="0" w:color="000000"/>
              <w:right w:val="single" w:sz="8"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SAN MARTIN</w:t>
            </w:r>
          </w:p>
        </w:tc>
        <w:tc>
          <w:tcPr>
            <w:tcW w:w="5101" w:type="dxa"/>
            <w:tcBorders>
              <w:top w:val="single" w:sz="8" w:space="0" w:color="000000"/>
              <w:left w:val="single" w:sz="8" w:space="0" w:color="000000"/>
              <w:bottom w:val="single" w:sz="8" w:space="0" w:color="000000"/>
              <w:right w:val="single" w:sz="24"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MODESTO VALENCIA HERNANDEZ              (SI)</w:t>
            </w:r>
          </w:p>
        </w:tc>
      </w:tr>
      <w:tr w:rsidR="00A67322" w:rsidRPr="002F49A7" w:rsidTr="00572A1F">
        <w:trPr>
          <w:trHeight w:val="360"/>
        </w:trPr>
        <w:tc>
          <w:tcPr>
            <w:tcW w:w="4858" w:type="dxa"/>
            <w:tcBorders>
              <w:top w:val="single" w:sz="8" w:space="0" w:color="000000"/>
              <w:left w:val="single" w:sz="24" w:space="0" w:color="000000"/>
              <w:bottom w:val="single" w:sz="8" w:space="0" w:color="000000"/>
              <w:right w:val="single" w:sz="8"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SAN PEDRO</w:t>
            </w:r>
          </w:p>
        </w:tc>
        <w:tc>
          <w:tcPr>
            <w:tcW w:w="5101" w:type="dxa"/>
            <w:tcBorders>
              <w:top w:val="single" w:sz="8" w:space="0" w:color="000000"/>
              <w:left w:val="single" w:sz="8" w:space="0" w:color="000000"/>
              <w:bottom w:val="single" w:sz="8" w:space="0" w:color="000000"/>
              <w:right w:val="single" w:sz="24"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 xml:space="preserve">LUIS MORALES </w:t>
            </w:r>
            <w:proofErr w:type="spellStart"/>
            <w:r w:rsidRPr="002F49A7">
              <w:rPr>
                <w:rFonts w:ascii="Tahoma" w:hAnsi="Tahoma"/>
                <w:color w:val="000000"/>
                <w:kern w:val="24"/>
                <w:sz w:val="20"/>
                <w:szCs w:val="20"/>
                <w:lang w:val="es-MX" w:eastAsia="es-MX"/>
              </w:rPr>
              <w:t>MORALES</w:t>
            </w:r>
            <w:proofErr w:type="spellEnd"/>
            <w:r w:rsidRPr="002F49A7">
              <w:rPr>
                <w:rFonts w:ascii="Tahoma" w:hAnsi="Tahoma"/>
                <w:color w:val="000000"/>
                <w:kern w:val="24"/>
                <w:sz w:val="20"/>
                <w:szCs w:val="20"/>
                <w:lang w:val="es-MX" w:eastAsia="es-MX"/>
              </w:rPr>
              <w:t xml:space="preserve">                            (SI)</w:t>
            </w:r>
          </w:p>
        </w:tc>
      </w:tr>
      <w:tr w:rsidR="00A67322" w:rsidRPr="002F49A7" w:rsidTr="00572A1F">
        <w:trPr>
          <w:trHeight w:val="360"/>
        </w:trPr>
        <w:tc>
          <w:tcPr>
            <w:tcW w:w="4858" w:type="dxa"/>
            <w:tcBorders>
              <w:top w:val="single" w:sz="8" w:space="0" w:color="000000"/>
              <w:left w:val="single" w:sz="24" w:space="0" w:color="000000"/>
              <w:bottom w:val="single" w:sz="8" w:space="0" w:color="000000"/>
              <w:right w:val="single" w:sz="8"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 xml:space="preserve">SAN JUDAS </w:t>
            </w:r>
          </w:p>
        </w:tc>
        <w:tc>
          <w:tcPr>
            <w:tcW w:w="5101" w:type="dxa"/>
            <w:tcBorders>
              <w:top w:val="single" w:sz="8" w:space="0" w:color="000000"/>
              <w:left w:val="single" w:sz="8" w:space="0" w:color="000000"/>
              <w:bottom w:val="single" w:sz="8" w:space="0" w:color="000000"/>
              <w:right w:val="single" w:sz="24"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 xml:space="preserve">MARTINA VALENCIA MARTINEZ                   (NO)   </w:t>
            </w:r>
          </w:p>
        </w:tc>
      </w:tr>
      <w:tr w:rsidR="00A67322" w:rsidRPr="002F49A7" w:rsidTr="00572A1F">
        <w:trPr>
          <w:trHeight w:val="360"/>
        </w:trPr>
        <w:tc>
          <w:tcPr>
            <w:tcW w:w="4858" w:type="dxa"/>
            <w:tcBorders>
              <w:top w:val="single" w:sz="8" w:space="0" w:color="000000"/>
              <w:left w:val="single" w:sz="24" w:space="0" w:color="000000"/>
              <w:bottom w:val="single" w:sz="8" w:space="0" w:color="000000"/>
              <w:right w:val="single" w:sz="8"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PLAN DE AYALA</w:t>
            </w:r>
          </w:p>
        </w:tc>
        <w:tc>
          <w:tcPr>
            <w:tcW w:w="5101" w:type="dxa"/>
            <w:tcBorders>
              <w:top w:val="single" w:sz="8" w:space="0" w:color="000000"/>
              <w:left w:val="single" w:sz="8" w:space="0" w:color="000000"/>
              <w:bottom w:val="single" w:sz="8" w:space="0" w:color="000000"/>
              <w:right w:val="single" w:sz="24"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LUIS SANCHEZ RAMIREZ                             (SI)</w:t>
            </w:r>
          </w:p>
        </w:tc>
      </w:tr>
      <w:tr w:rsidR="00A67322" w:rsidRPr="002F49A7" w:rsidTr="00572A1F">
        <w:trPr>
          <w:trHeight w:val="360"/>
        </w:trPr>
        <w:tc>
          <w:tcPr>
            <w:tcW w:w="4858" w:type="dxa"/>
            <w:tcBorders>
              <w:top w:val="single" w:sz="8" w:space="0" w:color="000000"/>
              <w:left w:val="single" w:sz="24" w:space="0" w:color="000000"/>
              <w:bottom w:val="single" w:sz="8" w:space="0" w:color="000000"/>
              <w:right w:val="single" w:sz="8"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SAN LUCAS</w:t>
            </w:r>
          </w:p>
        </w:tc>
        <w:tc>
          <w:tcPr>
            <w:tcW w:w="5101" w:type="dxa"/>
            <w:tcBorders>
              <w:top w:val="single" w:sz="8" w:space="0" w:color="000000"/>
              <w:left w:val="single" w:sz="8" w:space="0" w:color="000000"/>
              <w:bottom w:val="single" w:sz="8" w:space="0" w:color="000000"/>
              <w:right w:val="single" w:sz="24"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JUVENAL MORALES PEREZ                         (NO)</w:t>
            </w:r>
          </w:p>
        </w:tc>
      </w:tr>
      <w:tr w:rsidR="00A67322" w:rsidRPr="002F49A7" w:rsidTr="00572A1F">
        <w:trPr>
          <w:trHeight w:val="360"/>
        </w:trPr>
        <w:tc>
          <w:tcPr>
            <w:tcW w:w="4858" w:type="dxa"/>
            <w:tcBorders>
              <w:top w:val="single" w:sz="8" w:space="0" w:color="000000"/>
              <w:left w:val="single" w:sz="24" w:space="0" w:color="000000"/>
              <w:bottom w:val="single" w:sz="8" w:space="0" w:color="000000"/>
              <w:right w:val="single" w:sz="8"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SAN ANTONIO BUENA VISTA</w:t>
            </w:r>
          </w:p>
        </w:tc>
        <w:tc>
          <w:tcPr>
            <w:tcW w:w="5101" w:type="dxa"/>
            <w:tcBorders>
              <w:top w:val="single" w:sz="8" w:space="0" w:color="000000"/>
              <w:left w:val="single" w:sz="8" w:space="0" w:color="000000"/>
              <w:bottom w:val="single" w:sz="8" w:space="0" w:color="000000"/>
              <w:right w:val="single" w:sz="24"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OSCAR     MORALES VALENCIA                   (SI)</w:t>
            </w:r>
          </w:p>
        </w:tc>
      </w:tr>
      <w:tr w:rsidR="00A67322" w:rsidRPr="002F49A7" w:rsidTr="00572A1F">
        <w:trPr>
          <w:trHeight w:val="360"/>
        </w:trPr>
        <w:tc>
          <w:tcPr>
            <w:tcW w:w="4858" w:type="dxa"/>
            <w:tcBorders>
              <w:top w:val="single" w:sz="8" w:space="0" w:color="000000"/>
              <w:left w:val="single" w:sz="24" w:space="0" w:color="000000"/>
              <w:bottom w:val="single" w:sz="8" w:space="0" w:color="000000"/>
              <w:right w:val="single" w:sz="8"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B. ASUNCION SAN ANTONIO POYONO</w:t>
            </w:r>
          </w:p>
        </w:tc>
        <w:tc>
          <w:tcPr>
            <w:tcW w:w="5101" w:type="dxa"/>
            <w:tcBorders>
              <w:top w:val="single" w:sz="8" w:space="0" w:color="000000"/>
              <w:left w:val="single" w:sz="8" w:space="0" w:color="000000"/>
              <w:bottom w:val="single" w:sz="8" w:space="0" w:color="000000"/>
              <w:right w:val="single" w:sz="24"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REYNALDO  ESMERALDA VALLE RAMOZ    (SI)</w:t>
            </w:r>
          </w:p>
        </w:tc>
      </w:tr>
      <w:tr w:rsidR="00A67322" w:rsidRPr="002F49A7" w:rsidTr="00572A1F">
        <w:trPr>
          <w:trHeight w:val="360"/>
        </w:trPr>
        <w:tc>
          <w:tcPr>
            <w:tcW w:w="4858" w:type="dxa"/>
            <w:tcBorders>
              <w:top w:val="single" w:sz="8" w:space="0" w:color="000000"/>
              <w:left w:val="single" w:sz="24" w:space="0" w:color="000000"/>
              <w:bottom w:val="single" w:sz="8" w:space="0" w:color="000000"/>
              <w:right w:val="single" w:sz="8"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lastRenderedPageBreak/>
              <w:t>CERRO BLANCO</w:t>
            </w:r>
          </w:p>
        </w:tc>
        <w:tc>
          <w:tcPr>
            <w:tcW w:w="5101" w:type="dxa"/>
            <w:tcBorders>
              <w:top w:val="single" w:sz="8" w:space="0" w:color="000000"/>
              <w:left w:val="single" w:sz="8" w:space="0" w:color="000000"/>
              <w:bottom w:val="single" w:sz="8" w:space="0" w:color="000000"/>
              <w:right w:val="single" w:sz="24"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BEATO ESTEBAN JUAREZ                            (SI)</w:t>
            </w:r>
          </w:p>
        </w:tc>
      </w:tr>
      <w:tr w:rsidR="00A67322" w:rsidRPr="002F49A7" w:rsidTr="00572A1F">
        <w:trPr>
          <w:trHeight w:val="360"/>
        </w:trPr>
        <w:tc>
          <w:tcPr>
            <w:tcW w:w="4858" w:type="dxa"/>
            <w:tcBorders>
              <w:top w:val="single" w:sz="8" w:space="0" w:color="000000"/>
              <w:left w:val="single" w:sz="24" w:space="0" w:color="000000"/>
              <w:bottom w:val="single" w:sz="8" w:space="0" w:color="000000"/>
              <w:right w:val="single" w:sz="8"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 xml:space="preserve">SAN PABLO HUACANO </w:t>
            </w:r>
          </w:p>
        </w:tc>
        <w:tc>
          <w:tcPr>
            <w:tcW w:w="5101" w:type="dxa"/>
            <w:tcBorders>
              <w:top w:val="single" w:sz="8" w:space="0" w:color="000000"/>
              <w:left w:val="single" w:sz="8" w:space="0" w:color="000000"/>
              <w:bottom w:val="single" w:sz="8" w:space="0" w:color="000000"/>
              <w:right w:val="single" w:sz="24"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ROGANCIANO CRUZ GARCIA                       (SI)</w:t>
            </w:r>
          </w:p>
        </w:tc>
      </w:tr>
      <w:tr w:rsidR="00A67322" w:rsidRPr="002F49A7" w:rsidTr="00572A1F">
        <w:trPr>
          <w:trHeight w:val="360"/>
        </w:trPr>
        <w:tc>
          <w:tcPr>
            <w:tcW w:w="4858" w:type="dxa"/>
            <w:tcBorders>
              <w:top w:val="single" w:sz="8" w:space="0" w:color="000000"/>
              <w:left w:val="single" w:sz="24" w:space="0" w:color="000000"/>
              <w:bottom w:val="single" w:sz="8" w:space="0" w:color="000000"/>
              <w:right w:val="single" w:sz="8"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CRISTO REY</w:t>
            </w:r>
          </w:p>
        </w:tc>
        <w:tc>
          <w:tcPr>
            <w:tcW w:w="5101" w:type="dxa"/>
            <w:tcBorders>
              <w:top w:val="single" w:sz="8" w:space="0" w:color="000000"/>
              <w:left w:val="single" w:sz="8" w:space="0" w:color="000000"/>
              <w:bottom w:val="single" w:sz="8" w:space="0" w:color="000000"/>
              <w:right w:val="single" w:sz="24"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MARTIN VALENCIA SANCHEZ                       (SI)</w:t>
            </w:r>
          </w:p>
        </w:tc>
      </w:tr>
      <w:tr w:rsidR="00A67322" w:rsidRPr="002F49A7" w:rsidTr="00572A1F">
        <w:trPr>
          <w:trHeight w:val="360"/>
        </w:trPr>
        <w:tc>
          <w:tcPr>
            <w:tcW w:w="4858" w:type="dxa"/>
            <w:tcBorders>
              <w:top w:val="single" w:sz="8" w:space="0" w:color="000000"/>
              <w:left w:val="single" w:sz="24" w:space="0" w:color="000000"/>
              <w:bottom w:val="single" w:sz="8" w:space="0" w:color="000000"/>
              <w:right w:val="single" w:sz="8"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SAGARDO CORAZON I</w:t>
            </w:r>
          </w:p>
        </w:tc>
        <w:tc>
          <w:tcPr>
            <w:tcW w:w="5101" w:type="dxa"/>
            <w:tcBorders>
              <w:top w:val="single" w:sz="8" w:space="0" w:color="000000"/>
              <w:left w:val="single" w:sz="8" w:space="0" w:color="000000"/>
              <w:bottom w:val="single" w:sz="8" w:space="0" w:color="000000"/>
              <w:right w:val="single" w:sz="24"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 xml:space="preserve">JORDAN PEREZ CRUZ                                  (NO)   </w:t>
            </w:r>
          </w:p>
        </w:tc>
      </w:tr>
      <w:tr w:rsidR="00A67322" w:rsidRPr="002F49A7" w:rsidTr="00572A1F">
        <w:trPr>
          <w:trHeight w:val="360"/>
        </w:trPr>
        <w:tc>
          <w:tcPr>
            <w:tcW w:w="4858" w:type="dxa"/>
            <w:tcBorders>
              <w:top w:val="single" w:sz="8" w:space="0" w:color="000000"/>
              <w:left w:val="single" w:sz="24" w:space="0" w:color="000000"/>
              <w:bottom w:val="single" w:sz="8" w:space="0" w:color="000000"/>
              <w:right w:val="single" w:sz="8"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LAGUNILLA DEL CARMEN</w:t>
            </w:r>
          </w:p>
        </w:tc>
        <w:tc>
          <w:tcPr>
            <w:tcW w:w="5101" w:type="dxa"/>
            <w:tcBorders>
              <w:top w:val="single" w:sz="8" w:space="0" w:color="000000"/>
              <w:left w:val="single" w:sz="8" w:space="0" w:color="000000"/>
              <w:bottom w:val="single" w:sz="8" w:space="0" w:color="000000"/>
              <w:right w:val="single" w:sz="24"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MARIA ELIZABETH                                        (NO)</w:t>
            </w:r>
          </w:p>
        </w:tc>
      </w:tr>
      <w:tr w:rsidR="00A67322" w:rsidRPr="002F49A7" w:rsidTr="00572A1F">
        <w:trPr>
          <w:trHeight w:val="360"/>
        </w:trPr>
        <w:tc>
          <w:tcPr>
            <w:tcW w:w="4858" w:type="dxa"/>
            <w:tcBorders>
              <w:top w:val="single" w:sz="8" w:space="0" w:color="000000"/>
              <w:left w:val="single" w:sz="24" w:space="0" w:color="000000"/>
              <w:bottom w:val="single" w:sz="8" w:space="0" w:color="000000"/>
              <w:right w:val="single" w:sz="8"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S. SAN MARCOS BUENA VISTA</w:t>
            </w:r>
          </w:p>
        </w:tc>
        <w:tc>
          <w:tcPr>
            <w:tcW w:w="5101" w:type="dxa"/>
            <w:tcBorders>
              <w:top w:val="single" w:sz="8" w:space="0" w:color="000000"/>
              <w:left w:val="single" w:sz="8" w:space="0" w:color="000000"/>
              <w:bottom w:val="single" w:sz="8" w:space="0" w:color="000000"/>
              <w:right w:val="single" w:sz="24"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PABLO GOMEZ PEREZ                                 (NO)</w:t>
            </w:r>
          </w:p>
        </w:tc>
      </w:tr>
      <w:tr w:rsidR="00A67322" w:rsidRPr="002F49A7" w:rsidTr="00572A1F">
        <w:trPr>
          <w:trHeight w:val="360"/>
        </w:trPr>
        <w:tc>
          <w:tcPr>
            <w:tcW w:w="4858" w:type="dxa"/>
            <w:tcBorders>
              <w:top w:val="single" w:sz="8" w:space="0" w:color="000000"/>
              <w:left w:val="single" w:sz="24" w:space="0" w:color="000000"/>
              <w:bottom w:val="single" w:sz="8" w:space="0" w:color="000000"/>
              <w:right w:val="single" w:sz="8"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SAN ISIDRO</w:t>
            </w:r>
          </w:p>
        </w:tc>
        <w:tc>
          <w:tcPr>
            <w:tcW w:w="5101" w:type="dxa"/>
            <w:tcBorders>
              <w:top w:val="single" w:sz="8" w:space="0" w:color="000000"/>
              <w:left w:val="single" w:sz="8" w:space="0" w:color="000000"/>
              <w:bottom w:val="single" w:sz="8" w:space="0" w:color="000000"/>
              <w:right w:val="single" w:sz="24"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PABLO ESTEBAN MORALES                        (NO)</w:t>
            </w:r>
          </w:p>
        </w:tc>
      </w:tr>
      <w:tr w:rsidR="00A67322" w:rsidRPr="002F49A7" w:rsidTr="00572A1F">
        <w:trPr>
          <w:trHeight w:val="363"/>
        </w:trPr>
        <w:tc>
          <w:tcPr>
            <w:tcW w:w="4858" w:type="dxa"/>
            <w:tcBorders>
              <w:top w:val="single" w:sz="8" w:space="0" w:color="000000"/>
              <w:left w:val="single" w:sz="24" w:space="0" w:color="000000"/>
              <w:bottom w:val="single" w:sz="8" w:space="0" w:color="000000"/>
              <w:right w:val="single" w:sz="8"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SAN MIGUEL</w:t>
            </w:r>
          </w:p>
        </w:tc>
        <w:tc>
          <w:tcPr>
            <w:tcW w:w="5101" w:type="dxa"/>
            <w:tcBorders>
              <w:top w:val="single" w:sz="8" w:space="0" w:color="000000"/>
              <w:left w:val="single" w:sz="8" w:space="0" w:color="000000"/>
              <w:bottom w:val="single" w:sz="8" w:space="0" w:color="000000"/>
              <w:right w:val="single" w:sz="24"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 xml:space="preserve">JOSE BEATO MORALES </w:t>
            </w:r>
            <w:proofErr w:type="spellStart"/>
            <w:r w:rsidRPr="002F49A7">
              <w:rPr>
                <w:rFonts w:ascii="Tahoma" w:hAnsi="Tahoma"/>
                <w:color w:val="000000"/>
                <w:kern w:val="24"/>
                <w:sz w:val="20"/>
                <w:szCs w:val="20"/>
                <w:lang w:val="es-MX" w:eastAsia="es-MX"/>
              </w:rPr>
              <w:t>MORALES</w:t>
            </w:r>
            <w:proofErr w:type="spellEnd"/>
            <w:r w:rsidRPr="002F49A7">
              <w:rPr>
                <w:rFonts w:ascii="Tahoma" w:hAnsi="Tahoma"/>
                <w:color w:val="000000"/>
                <w:kern w:val="24"/>
                <w:sz w:val="20"/>
                <w:szCs w:val="20"/>
                <w:lang w:val="es-MX" w:eastAsia="es-MX"/>
              </w:rPr>
              <w:t xml:space="preserve">              (SI)</w:t>
            </w:r>
          </w:p>
        </w:tc>
      </w:tr>
      <w:tr w:rsidR="00A67322" w:rsidRPr="002F49A7" w:rsidTr="00572A1F">
        <w:trPr>
          <w:trHeight w:val="360"/>
        </w:trPr>
        <w:tc>
          <w:tcPr>
            <w:tcW w:w="4858" w:type="dxa"/>
            <w:tcBorders>
              <w:top w:val="single" w:sz="8" w:space="0" w:color="000000"/>
              <w:left w:val="single" w:sz="24" w:space="0" w:color="000000"/>
              <w:bottom w:val="single" w:sz="8" w:space="0" w:color="000000"/>
              <w:right w:val="single" w:sz="8"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CERRO DE JAQUIMA</w:t>
            </w:r>
          </w:p>
        </w:tc>
        <w:tc>
          <w:tcPr>
            <w:tcW w:w="5101" w:type="dxa"/>
            <w:tcBorders>
              <w:top w:val="single" w:sz="8" w:space="0" w:color="000000"/>
              <w:left w:val="single" w:sz="8" w:space="0" w:color="000000"/>
              <w:bottom w:val="single" w:sz="8" w:space="0" w:color="000000"/>
              <w:right w:val="single" w:sz="24"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RAUL MORALES HERNANDEZ                      (SI)</w:t>
            </w:r>
          </w:p>
        </w:tc>
      </w:tr>
      <w:tr w:rsidR="00A67322" w:rsidRPr="002F49A7" w:rsidTr="00572A1F">
        <w:trPr>
          <w:trHeight w:val="363"/>
        </w:trPr>
        <w:tc>
          <w:tcPr>
            <w:tcW w:w="4858" w:type="dxa"/>
            <w:tcBorders>
              <w:top w:val="single" w:sz="8" w:space="0" w:color="000000"/>
              <w:left w:val="single" w:sz="24" w:space="0" w:color="000000"/>
              <w:bottom w:val="single" w:sz="8" w:space="0" w:color="000000"/>
              <w:right w:val="single" w:sz="8"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BARRIO BUENA VISTA</w:t>
            </w:r>
          </w:p>
        </w:tc>
        <w:tc>
          <w:tcPr>
            <w:tcW w:w="5101" w:type="dxa"/>
            <w:tcBorders>
              <w:top w:val="single" w:sz="8" w:space="0" w:color="000000"/>
              <w:left w:val="single" w:sz="8" w:space="0" w:color="000000"/>
              <w:bottom w:val="single" w:sz="8" w:space="0" w:color="000000"/>
              <w:right w:val="single" w:sz="24"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FLORIBEL VALLE CRUZ                                (SI)</w:t>
            </w:r>
          </w:p>
        </w:tc>
      </w:tr>
      <w:tr w:rsidR="00A67322" w:rsidRPr="002F49A7" w:rsidTr="00572A1F">
        <w:trPr>
          <w:trHeight w:val="360"/>
        </w:trPr>
        <w:tc>
          <w:tcPr>
            <w:tcW w:w="4858" w:type="dxa"/>
            <w:tcBorders>
              <w:top w:val="single" w:sz="8" w:space="0" w:color="000000"/>
              <w:left w:val="single" w:sz="24" w:space="0" w:color="000000"/>
              <w:bottom w:val="single" w:sz="8" w:space="0" w:color="000000"/>
              <w:right w:val="single" w:sz="8"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GUADALUPE</w:t>
            </w:r>
          </w:p>
        </w:tc>
        <w:tc>
          <w:tcPr>
            <w:tcW w:w="5101" w:type="dxa"/>
            <w:tcBorders>
              <w:top w:val="single" w:sz="8" w:space="0" w:color="000000"/>
              <w:left w:val="single" w:sz="8" w:space="0" w:color="000000"/>
              <w:bottom w:val="single" w:sz="8" w:space="0" w:color="000000"/>
              <w:right w:val="single" w:sz="24"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PETRONILA HERNANDEZ VALLE                 (NO)</w:t>
            </w:r>
          </w:p>
        </w:tc>
      </w:tr>
      <w:tr w:rsidR="00A67322" w:rsidRPr="002F49A7" w:rsidTr="00572A1F">
        <w:trPr>
          <w:trHeight w:val="360"/>
        </w:trPr>
        <w:tc>
          <w:tcPr>
            <w:tcW w:w="4858" w:type="dxa"/>
            <w:tcBorders>
              <w:top w:val="single" w:sz="8" w:space="0" w:color="000000"/>
              <w:left w:val="single" w:sz="24" w:space="0" w:color="000000"/>
              <w:bottom w:val="single" w:sz="8" w:space="0" w:color="000000"/>
              <w:right w:val="single" w:sz="8"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SANTA LUCIA</w:t>
            </w:r>
          </w:p>
        </w:tc>
        <w:tc>
          <w:tcPr>
            <w:tcW w:w="5101" w:type="dxa"/>
            <w:tcBorders>
              <w:top w:val="single" w:sz="8" w:space="0" w:color="000000"/>
              <w:left w:val="single" w:sz="8" w:space="0" w:color="000000"/>
              <w:bottom w:val="single" w:sz="8" w:space="0" w:color="000000"/>
              <w:right w:val="single" w:sz="24"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GILBERTO ESTRADA HERNANEZ                (NO)</w:t>
            </w:r>
          </w:p>
        </w:tc>
      </w:tr>
      <w:tr w:rsidR="00A67322" w:rsidRPr="002F49A7" w:rsidTr="00572A1F">
        <w:trPr>
          <w:trHeight w:val="360"/>
        </w:trPr>
        <w:tc>
          <w:tcPr>
            <w:tcW w:w="4858" w:type="dxa"/>
            <w:tcBorders>
              <w:top w:val="single" w:sz="8" w:space="0" w:color="000000"/>
              <w:left w:val="single" w:sz="24" w:space="0" w:color="000000"/>
              <w:bottom w:val="single" w:sz="8" w:space="0" w:color="000000"/>
              <w:right w:val="single" w:sz="8"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SAN FRANCISCO OCOTAL</w:t>
            </w:r>
          </w:p>
        </w:tc>
        <w:tc>
          <w:tcPr>
            <w:tcW w:w="5101" w:type="dxa"/>
            <w:tcBorders>
              <w:top w:val="single" w:sz="8" w:space="0" w:color="000000"/>
              <w:left w:val="single" w:sz="8" w:space="0" w:color="000000"/>
              <w:bottom w:val="single" w:sz="8" w:space="0" w:color="000000"/>
              <w:right w:val="single" w:sz="24"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ADRIAN MORALES                                       (NO)</w:t>
            </w:r>
          </w:p>
        </w:tc>
      </w:tr>
      <w:tr w:rsidR="00A67322" w:rsidRPr="002F49A7" w:rsidTr="00572A1F">
        <w:trPr>
          <w:trHeight w:val="356"/>
        </w:trPr>
        <w:tc>
          <w:tcPr>
            <w:tcW w:w="4858" w:type="dxa"/>
            <w:tcBorders>
              <w:top w:val="single" w:sz="8" w:space="0" w:color="000000"/>
              <w:left w:val="single" w:sz="24" w:space="0" w:color="000000"/>
              <w:bottom w:val="single" w:sz="8" w:space="0" w:color="000000"/>
              <w:right w:val="single" w:sz="8"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SAN ANDRES CARRIZAL</w:t>
            </w:r>
          </w:p>
        </w:tc>
        <w:tc>
          <w:tcPr>
            <w:tcW w:w="5101" w:type="dxa"/>
            <w:tcBorders>
              <w:top w:val="single" w:sz="8" w:space="0" w:color="000000"/>
              <w:left w:val="single" w:sz="8" w:space="0" w:color="000000"/>
              <w:bottom w:val="single" w:sz="8" w:space="0" w:color="000000"/>
              <w:right w:val="single" w:sz="24"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ARTURO GOMEZ CRUZ                                (SI)</w:t>
            </w:r>
          </w:p>
        </w:tc>
      </w:tr>
      <w:tr w:rsidR="00A67322" w:rsidRPr="002F49A7" w:rsidTr="00572A1F">
        <w:trPr>
          <w:trHeight w:val="360"/>
        </w:trPr>
        <w:tc>
          <w:tcPr>
            <w:tcW w:w="4858" w:type="dxa"/>
            <w:tcBorders>
              <w:top w:val="single" w:sz="8" w:space="0" w:color="000000"/>
              <w:left w:val="single" w:sz="24" w:space="0" w:color="000000"/>
              <w:bottom w:val="single" w:sz="8" w:space="0" w:color="000000"/>
              <w:right w:val="single" w:sz="8"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 xml:space="preserve">NUEVO PROGRESO </w:t>
            </w:r>
          </w:p>
        </w:tc>
        <w:tc>
          <w:tcPr>
            <w:tcW w:w="5101" w:type="dxa"/>
            <w:tcBorders>
              <w:top w:val="single" w:sz="8" w:space="0" w:color="000000"/>
              <w:left w:val="single" w:sz="8" w:space="0" w:color="000000"/>
              <w:bottom w:val="single" w:sz="8" w:space="0" w:color="000000"/>
              <w:right w:val="single" w:sz="24"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BRIJIDA CRUZ GARCIA                                 (SI)</w:t>
            </w:r>
          </w:p>
        </w:tc>
      </w:tr>
      <w:tr w:rsidR="00A67322" w:rsidRPr="002F49A7" w:rsidTr="00572A1F">
        <w:trPr>
          <w:trHeight w:val="363"/>
        </w:trPr>
        <w:tc>
          <w:tcPr>
            <w:tcW w:w="4858" w:type="dxa"/>
            <w:tcBorders>
              <w:top w:val="single" w:sz="8" w:space="0" w:color="000000"/>
              <w:left w:val="single" w:sz="24" w:space="0" w:color="000000"/>
              <w:bottom w:val="single" w:sz="8" w:space="0" w:color="000000"/>
              <w:right w:val="single" w:sz="8"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CANDELARIA</w:t>
            </w:r>
          </w:p>
        </w:tc>
        <w:tc>
          <w:tcPr>
            <w:tcW w:w="5101" w:type="dxa"/>
            <w:tcBorders>
              <w:top w:val="single" w:sz="8" w:space="0" w:color="000000"/>
              <w:left w:val="single" w:sz="8" w:space="0" w:color="000000"/>
              <w:bottom w:val="single" w:sz="8" w:space="0" w:color="000000"/>
              <w:right w:val="single" w:sz="24"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ROMEO VALENCIA CRUZ                             (SI)</w:t>
            </w:r>
          </w:p>
        </w:tc>
      </w:tr>
      <w:tr w:rsidR="00A67322" w:rsidRPr="002F49A7" w:rsidTr="00572A1F">
        <w:trPr>
          <w:trHeight w:val="360"/>
        </w:trPr>
        <w:tc>
          <w:tcPr>
            <w:tcW w:w="4858" w:type="dxa"/>
            <w:tcBorders>
              <w:top w:val="single" w:sz="8" w:space="0" w:color="000000"/>
              <w:left w:val="single" w:sz="24" w:space="0" w:color="000000"/>
              <w:bottom w:val="single" w:sz="8" w:space="0" w:color="000000"/>
              <w:right w:val="single" w:sz="8"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BENITO JUAREZ</w:t>
            </w:r>
          </w:p>
        </w:tc>
        <w:tc>
          <w:tcPr>
            <w:tcW w:w="5101" w:type="dxa"/>
            <w:tcBorders>
              <w:top w:val="single" w:sz="8" w:space="0" w:color="000000"/>
              <w:left w:val="single" w:sz="8" w:space="0" w:color="000000"/>
              <w:bottom w:val="single" w:sz="8" w:space="0" w:color="000000"/>
              <w:right w:val="single" w:sz="24"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EFRAIN MORALES RAMIREZ                        (SI)</w:t>
            </w:r>
          </w:p>
        </w:tc>
      </w:tr>
      <w:tr w:rsidR="00A67322" w:rsidRPr="002F49A7" w:rsidTr="00572A1F">
        <w:trPr>
          <w:trHeight w:val="360"/>
        </w:trPr>
        <w:tc>
          <w:tcPr>
            <w:tcW w:w="4858" w:type="dxa"/>
            <w:tcBorders>
              <w:top w:val="single" w:sz="8" w:space="0" w:color="000000"/>
              <w:left w:val="single" w:sz="24" w:space="0" w:color="000000"/>
              <w:bottom w:val="single" w:sz="8" w:space="0" w:color="000000"/>
              <w:right w:val="single" w:sz="8"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NAZARETH</w:t>
            </w:r>
          </w:p>
        </w:tc>
        <w:tc>
          <w:tcPr>
            <w:tcW w:w="5101" w:type="dxa"/>
            <w:tcBorders>
              <w:top w:val="single" w:sz="8" w:space="0" w:color="000000"/>
              <w:left w:val="single" w:sz="8" w:space="0" w:color="000000"/>
              <w:bottom w:val="single" w:sz="8" w:space="0" w:color="000000"/>
              <w:right w:val="single" w:sz="24"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NARCISO HERNANDEZ MORALES                (SI)</w:t>
            </w:r>
          </w:p>
        </w:tc>
      </w:tr>
      <w:tr w:rsidR="00A67322" w:rsidRPr="002F49A7" w:rsidTr="00572A1F">
        <w:trPr>
          <w:trHeight w:val="360"/>
        </w:trPr>
        <w:tc>
          <w:tcPr>
            <w:tcW w:w="4858" w:type="dxa"/>
            <w:tcBorders>
              <w:top w:val="single" w:sz="8" w:space="0" w:color="000000"/>
              <w:left w:val="single" w:sz="24" w:space="0" w:color="000000"/>
              <w:bottom w:val="single" w:sz="8" w:space="0" w:color="000000"/>
              <w:right w:val="single" w:sz="8"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SAN SEBASTIAN</w:t>
            </w:r>
          </w:p>
        </w:tc>
        <w:tc>
          <w:tcPr>
            <w:tcW w:w="5101" w:type="dxa"/>
            <w:tcBorders>
              <w:top w:val="single" w:sz="8" w:space="0" w:color="000000"/>
              <w:left w:val="single" w:sz="8" w:space="0" w:color="000000"/>
              <w:bottom w:val="single" w:sz="8" w:space="0" w:color="000000"/>
              <w:right w:val="single" w:sz="24"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ENRIQUE PEREZ DOMINGUES                    (NO)</w:t>
            </w:r>
          </w:p>
        </w:tc>
      </w:tr>
      <w:tr w:rsidR="00A67322" w:rsidRPr="002F49A7" w:rsidTr="00572A1F">
        <w:trPr>
          <w:trHeight w:val="360"/>
        </w:trPr>
        <w:tc>
          <w:tcPr>
            <w:tcW w:w="4858" w:type="dxa"/>
            <w:tcBorders>
              <w:top w:val="single" w:sz="8" w:space="0" w:color="000000"/>
              <w:left w:val="single" w:sz="24" w:space="0" w:color="000000"/>
              <w:bottom w:val="single" w:sz="8" w:space="0" w:color="000000"/>
              <w:right w:val="single" w:sz="8"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SAN JOSE PLAN DE OCOTAL</w:t>
            </w:r>
          </w:p>
        </w:tc>
        <w:tc>
          <w:tcPr>
            <w:tcW w:w="5101" w:type="dxa"/>
            <w:tcBorders>
              <w:top w:val="single" w:sz="8" w:space="0" w:color="000000"/>
              <w:left w:val="single" w:sz="8" w:space="0" w:color="000000"/>
              <w:bottom w:val="single" w:sz="8" w:space="0" w:color="000000"/>
              <w:right w:val="single" w:sz="24"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 xml:space="preserve">VIVANA VALENCIA PEREZ                            (SI)    </w:t>
            </w:r>
          </w:p>
        </w:tc>
      </w:tr>
      <w:tr w:rsidR="00A67322" w:rsidRPr="002F49A7" w:rsidTr="00572A1F">
        <w:trPr>
          <w:trHeight w:val="360"/>
        </w:trPr>
        <w:tc>
          <w:tcPr>
            <w:tcW w:w="4858" w:type="dxa"/>
            <w:tcBorders>
              <w:top w:val="single" w:sz="8" w:space="0" w:color="000000"/>
              <w:left w:val="single" w:sz="24" w:space="0" w:color="000000"/>
              <w:bottom w:val="single" w:sz="8" w:space="0" w:color="000000"/>
              <w:right w:val="single" w:sz="8"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PARAISO HUACANO</w:t>
            </w:r>
          </w:p>
        </w:tc>
        <w:tc>
          <w:tcPr>
            <w:tcW w:w="5101" w:type="dxa"/>
            <w:tcBorders>
              <w:top w:val="single" w:sz="8" w:space="0" w:color="000000"/>
              <w:left w:val="single" w:sz="8" w:space="0" w:color="000000"/>
              <w:bottom w:val="single" w:sz="8" w:space="0" w:color="000000"/>
              <w:right w:val="single" w:sz="24"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 xml:space="preserve">ABDIAS VALENCIA MORALES                      (SI)             </w:t>
            </w:r>
          </w:p>
        </w:tc>
      </w:tr>
      <w:tr w:rsidR="00A67322" w:rsidRPr="002F49A7" w:rsidTr="00572A1F">
        <w:trPr>
          <w:trHeight w:val="363"/>
        </w:trPr>
        <w:tc>
          <w:tcPr>
            <w:tcW w:w="4858" w:type="dxa"/>
            <w:tcBorders>
              <w:top w:val="single" w:sz="8" w:space="0" w:color="000000"/>
              <w:left w:val="single" w:sz="24" w:space="0" w:color="000000"/>
              <w:bottom w:val="single" w:sz="8" w:space="0" w:color="000000"/>
              <w:right w:val="single" w:sz="8"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SAGRADO CARAZON II</w:t>
            </w:r>
          </w:p>
        </w:tc>
        <w:tc>
          <w:tcPr>
            <w:tcW w:w="5101" w:type="dxa"/>
            <w:tcBorders>
              <w:top w:val="single" w:sz="8" w:space="0" w:color="000000"/>
              <w:left w:val="single" w:sz="8" w:space="0" w:color="000000"/>
              <w:bottom w:val="single" w:sz="8" w:space="0" w:color="000000"/>
              <w:right w:val="single" w:sz="24"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 xml:space="preserve">JOSE DOMINGO RAMOS MORALES             (NO) </w:t>
            </w:r>
          </w:p>
        </w:tc>
      </w:tr>
      <w:tr w:rsidR="00A67322" w:rsidRPr="002F49A7" w:rsidTr="00572A1F">
        <w:trPr>
          <w:trHeight w:val="360"/>
        </w:trPr>
        <w:tc>
          <w:tcPr>
            <w:tcW w:w="4858" w:type="dxa"/>
            <w:tcBorders>
              <w:top w:val="single" w:sz="8" w:space="0" w:color="000000"/>
              <w:left w:val="single" w:sz="24" w:space="0" w:color="000000"/>
              <w:bottom w:val="single" w:sz="24" w:space="0" w:color="000000"/>
              <w:right w:val="single" w:sz="8"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SAN JOSE LOMAS ALTAS</w:t>
            </w:r>
          </w:p>
        </w:tc>
        <w:tc>
          <w:tcPr>
            <w:tcW w:w="5101" w:type="dxa"/>
            <w:tcBorders>
              <w:top w:val="single" w:sz="8" w:space="0" w:color="000000"/>
              <w:left w:val="single" w:sz="8" w:space="0" w:color="000000"/>
              <w:bottom w:val="single" w:sz="24" w:space="0" w:color="000000"/>
              <w:right w:val="single" w:sz="24" w:space="0" w:color="000000"/>
            </w:tcBorders>
            <w:tcMar>
              <w:top w:w="15" w:type="dxa"/>
              <w:left w:w="38" w:type="dxa"/>
              <w:bottom w:w="0" w:type="dxa"/>
              <w:right w:w="38" w:type="dxa"/>
            </w:tcMar>
          </w:tcPr>
          <w:p w:rsidR="00A67322" w:rsidRPr="002F49A7" w:rsidRDefault="00A67322" w:rsidP="00C954A7">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 xml:space="preserve">JOSE MARIA GARCIA HERNANDEZ              (SI)        </w:t>
            </w:r>
          </w:p>
        </w:tc>
      </w:tr>
    </w:tbl>
    <w:p w:rsidR="00A67322" w:rsidRPr="002F49A7" w:rsidRDefault="00A67322" w:rsidP="00F71BF0">
      <w:pPr>
        <w:jc w:val="both"/>
        <w:rPr>
          <w:rFonts w:ascii="Tahoma" w:hAnsi="Tahoma" w:cs="Tahoma"/>
          <w:sz w:val="20"/>
          <w:szCs w:val="20"/>
          <w:lang w:val="es-MX" w:eastAsia="es-MX"/>
        </w:rPr>
      </w:pPr>
    </w:p>
    <w:p w:rsidR="00A67322" w:rsidRPr="002F49A7" w:rsidRDefault="00A67322" w:rsidP="00AC2038">
      <w:pPr>
        <w:autoSpaceDE w:val="0"/>
        <w:autoSpaceDN w:val="0"/>
        <w:adjustRightInd w:val="0"/>
        <w:jc w:val="center"/>
        <w:rPr>
          <w:rFonts w:ascii="Tahoma" w:hAnsi="Tahoma" w:cs="Tahoma"/>
          <w:b/>
          <w:bCs/>
          <w:sz w:val="20"/>
          <w:szCs w:val="20"/>
        </w:rPr>
      </w:pPr>
    </w:p>
    <w:p w:rsidR="00A67322" w:rsidRPr="002F49A7" w:rsidRDefault="00A67322" w:rsidP="0066044A">
      <w:pPr>
        <w:jc w:val="center"/>
        <w:textAlignment w:val="baseline"/>
        <w:rPr>
          <w:rFonts w:ascii="Tahoma" w:hAnsi="Tahoma"/>
          <w:b/>
          <w:bCs/>
          <w:i/>
          <w:iCs/>
          <w:color w:val="000000"/>
          <w:kern w:val="24"/>
          <w:sz w:val="20"/>
          <w:szCs w:val="20"/>
          <w:lang w:val="es-MX" w:eastAsia="es-MX"/>
        </w:rPr>
      </w:pPr>
      <w:r w:rsidRPr="002F49A7">
        <w:rPr>
          <w:rFonts w:ascii="Tahoma" w:hAnsi="Tahoma"/>
          <w:b/>
          <w:bCs/>
          <w:i/>
          <w:iCs/>
          <w:color w:val="000000"/>
          <w:kern w:val="24"/>
          <w:sz w:val="20"/>
          <w:szCs w:val="20"/>
          <w:lang w:val="es-MX" w:eastAsia="es-MX"/>
        </w:rPr>
        <w:t>INTRODUCCION</w:t>
      </w:r>
    </w:p>
    <w:p w:rsidR="00A67322" w:rsidRPr="002F49A7" w:rsidRDefault="00A67322" w:rsidP="00C45214">
      <w:pPr>
        <w:jc w:val="both"/>
        <w:textAlignment w:val="baseline"/>
        <w:rPr>
          <w:rFonts w:ascii="Tahoma" w:hAnsi="Tahoma" w:cs="Tahoma"/>
          <w:sz w:val="20"/>
          <w:szCs w:val="20"/>
          <w:lang w:val="es-MX" w:eastAsia="es-MX"/>
        </w:rPr>
      </w:pPr>
    </w:p>
    <w:p w:rsidR="00A67322" w:rsidRPr="002F49A7" w:rsidRDefault="00A67322" w:rsidP="00C45214">
      <w:pPr>
        <w:kinsoku w:val="0"/>
        <w:overflowPunct w:val="0"/>
        <w:jc w:val="both"/>
        <w:textAlignment w:val="baseline"/>
        <w:rPr>
          <w:rFonts w:ascii="Tahoma" w:hAnsi="Tahoma"/>
          <w:color w:val="000000"/>
          <w:kern w:val="24"/>
          <w:sz w:val="20"/>
          <w:szCs w:val="20"/>
          <w:lang w:val="es-MX" w:eastAsia="es-MX"/>
        </w:rPr>
      </w:pPr>
      <w:r w:rsidRPr="002F49A7">
        <w:rPr>
          <w:rFonts w:ascii="Tahoma" w:hAnsi="Tahoma"/>
          <w:color w:val="000000"/>
          <w:kern w:val="24"/>
          <w:sz w:val="20"/>
          <w:szCs w:val="20"/>
          <w:lang w:val="es-MX" w:eastAsia="es-MX"/>
        </w:rPr>
        <w:t>Los fenómenos naturales, en sus diversas manifestaciones, llegan a impactar con distintos grados de severidad al territorio chiapaneco y este municipio no es la excepción causando daños en las personas, afectando sus bienes y el entorno mismo. Tenemos la convicción de que creando infraestructura e impulsando un aspecto tan importante, como es proteger a los integrantes de una comunidad, resulta fundamental para fortalecer nuestra convivencia.</w:t>
      </w:r>
    </w:p>
    <w:p w:rsidR="00A67322" w:rsidRPr="002F49A7" w:rsidRDefault="00A67322" w:rsidP="00C45214">
      <w:pPr>
        <w:kinsoku w:val="0"/>
        <w:overflowPunct w:val="0"/>
        <w:jc w:val="both"/>
        <w:textAlignment w:val="baseline"/>
        <w:rPr>
          <w:rFonts w:ascii="Tahoma" w:hAnsi="Tahoma" w:cs="Tahoma"/>
          <w:sz w:val="20"/>
          <w:szCs w:val="20"/>
          <w:lang w:val="es-MX" w:eastAsia="es-MX"/>
        </w:rPr>
      </w:pPr>
    </w:p>
    <w:p w:rsidR="00A67322" w:rsidRPr="002F49A7" w:rsidRDefault="00A67322" w:rsidP="00C45214">
      <w:pPr>
        <w:kinsoku w:val="0"/>
        <w:overflowPunct w:val="0"/>
        <w:jc w:val="both"/>
        <w:textAlignment w:val="baseline"/>
        <w:rPr>
          <w:rFonts w:ascii="Tahoma" w:hAnsi="Tahoma"/>
          <w:color w:val="000000"/>
          <w:kern w:val="24"/>
          <w:sz w:val="20"/>
          <w:szCs w:val="20"/>
          <w:lang w:val="es-MX" w:eastAsia="es-MX"/>
        </w:rPr>
      </w:pPr>
      <w:r w:rsidRPr="002F49A7">
        <w:rPr>
          <w:rFonts w:ascii="Tahoma" w:hAnsi="Tahoma"/>
          <w:color w:val="000000"/>
          <w:kern w:val="24"/>
          <w:sz w:val="20"/>
          <w:szCs w:val="20"/>
          <w:lang w:val="es-MX" w:eastAsia="es-MX"/>
        </w:rPr>
        <w:t>La sociedad sabe que en ese edificante propósito, instituciones públicas y privadas ha delineado un consistente  programa de protección, en que en que se educa y capacita al mayor número posible de chiapanecos, para cualquier eventualidad provocado por un desastre natural.</w:t>
      </w:r>
    </w:p>
    <w:p w:rsidR="00A67322" w:rsidRPr="002F49A7" w:rsidRDefault="00A67322" w:rsidP="00C45214">
      <w:pPr>
        <w:kinsoku w:val="0"/>
        <w:overflowPunct w:val="0"/>
        <w:jc w:val="both"/>
        <w:textAlignment w:val="baseline"/>
        <w:rPr>
          <w:rFonts w:ascii="Tahoma" w:hAnsi="Tahoma" w:cs="Tahoma"/>
          <w:sz w:val="20"/>
          <w:szCs w:val="20"/>
          <w:lang w:val="es-MX" w:eastAsia="es-MX"/>
        </w:rPr>
      </w:pPr>
    </w:p>
    <w:p w:rsidR="00A67322" w:rsidRPr="002F49A7" w:rsidRDefault="00A67322" w:rsidP="00C45214">
      <w:pPr>
        <w:kinsoku w:val="0"/>
        <w:overflowPunct w:val="0"/>
        <w:jc w:val="both"/>
        <w:textAlignment w:val="baseline"/>
        <w:rPr>
          <w:rFonts w:ascii="Tahoma" w:hAnsi="Tahoma"/>
          <w:color w:val="000000"/>
          <w:kern w:val="24"/>
          <w:sz w:val="20"/>
          <w:szCs w:val="20"/>
          <w:lang w:val="es-MX" w:eastAsia="es-MX"/>
        </w:rPr>
      </w:pPr>
      <w:r w:rsidRPr="002F49A7">
        <w:rPr>
          <w:rFonts w:ascii="Tahoma" w:hAnsi="Tahoma"/>
          <w:color w:val="000000"/>
          <w:kern w:val="24"/>
          <w:sz w:val="20"/>
          <w:szCs w:val="20"/>
          <w:lang w:val="es-MX" w:eastAsia="es-MX"/>
        </w:rPr>
        <w:lastRenderedPageBreak/>
        <w:t xml:space="preserve">México en un país que busca </w:t>
      </w:r>
      <w:proofErr w:type="spellStart"/>
      <w:r w:rsidRPr="002F49A7">
        <w:rPr>
          <w:rFonts w:ascii="Tahoma" w:hAnsi="Tahoma"/>
          <w:color w:val="000000"/>
          <w:kern w:val="24"/>
          <w:sz w:val="20"/>
          <w:szCs w:val="20"/>
          <w:lang w:val="es-MX" w:eastAsia="es-MX"/>
        </w:rPr>
        <w:t>eficientar</w:t>
      </w:r>
      <w:proofErr w:type="spellEnd"/>
      <w:r w:rsidRPr="002F49A7">
        <w:rPr>
          <w:rFonts w:ascii="Tahoma" w:hAnsi="Tahoma"/>
          <w:color w:val="000000"/>
          <w:kern w:val="24"/>
          <w:sz w:val="20"/>
          <w:szCs w:val="20"/>
          <w:lang w:val="es-MX" w:eastAsia="es-MX"/>
        </w:rPr>
        <w:t xml:space="preserve"> día a día con los sistemas que rigen la acción de gobernar y brindar servicio a la ciudadanía, en el caso de la seguridad de la población no podía ser la excepción.</w:t>
      </w:r>
    </w:p>
    <w:p w:rsidR="00A67322" w:rsidRPr="002F49A7" w:rsidRDefault="00A67322" w:rsidP="00C45214">
      <w:pPr>
        <w:kinsoku w:val="0"/>
        <w:overflowPunct w:val="0"/>
        <w:jc w:val="both"/>
        <w:textAlignment w:val="baseline"/>
        <w:rPr>
          <w:rFonts w:ascii="Tahoma" w:hAnsi="Tahoma" w:cs="Tahoma"/>
          <w:sz w:val="20"/>
          <w:szCs w:val="20"/>
          <w:lang w:val="es-MX" w:eastAsia="es-MX"/>
        </w:rPr>
      </w:pPr>
    </w:p>
    <w:p w:rsidR="00A67322" w:rsidRPr="002F49A7" w:rsidRDefault="00A67322" w:rsidP="00C45214">
      <w:pPr>
        <w:kinsoku w:val="0"/>
        <w:overflowPunct w:val="0"/>
        <w:jc w:val="both"/>
        <w:textAlignment w:val="baseline"/>
        <w:rPr>
          <w:rFonts w:ascii="Tahoma" w:hAnsi="Tahoma"/>
          <w:color w:val="000000"/>
          <w:kern w:val="24"/>
          <w:sz w:val="20"/>
          <w:szCs w:val="20"/>
          <w:lang w:val="es-MX" w:eastAsia="es-MX"/>
        </w:rPr>
      </w:pPr>
      <w:r w:rsidRPr="002F49A7">
        <w:rPr>
          <w:rFonts w:ascii="Tahoma" w:hAnsi="Tahoma"/>
          <w:color w:val="000000"/>
          <w:kern w:val="24"/>
          <w:sz w:val="20"/>
          <w:szCs w:val="20"/>
          <w:lang w:val="es-MX" w:eastAsia="es-MX"/>
        </w:rPr>
        <w:t>A raíz de los acontecimientos presentados en el sismos de la ciudad de México, DF. En el año de 1985 y que puso en manifiesto la nula coordinación de los organismos de emergencia y de manera muy lamentable la pérdida de vidas humanas dentro de los cuerpos de rescate que acudieron en auxilio a la población, el gobierno de México estableció el sistema nacional de protección civil, de manera similar a los sistemas implementados por países desarrollado como en los estados unidos y España.</w:t>
      </w:r>
    </w:p>
    <w:p w:rsidR="00A67322" w:rsidRPr="002F49A7" w:rsidRDefault="00A67322" w:rsidP="00C45214">
      <w:pPr>
        <w:kinsoku w:val="0"/>
        <w:overflowPunct w:val="0"/>
        <w:jc w:val="both"/>
        <w:textAlignment w:val="baseline"/>
        <w:rPr>
          <w:rFonts w:ascii="Tahoma" w:hAnsi="Tahoma" w:cs="Tahoma"/>
          <w:sz w:val="20"/>
          <w:szCs w:val="20"/>
          <w:lang w:val="es-MX" w:eastAsia="es-MX"/>
        </w:rPr>
      </w:pPr>
    </w:p>
    <w:p w:rsidR="00A67322" w:rsidRPr="002F49A7" w:rsidRDefault="00A67322" w:rsidP="00C45214">
      <w:pPr>
        <w:autoSpaceDE w:val="0"/>
        <w:autoSpaceDN w:val="0"/>
        <w:adjustRightInd w:val="0"/>
        <w:jc w:val="both"/>
        <w:rPr>
          <w:rFonts w:ascii="Tahoma" w:hAnsi="Tahoma"/>
          <w:color w:val="000000"/>
          <w:kern w:val="24"/>
          <w:sz w:val="20"/>
          <w:szCs w:val="20"/>
          <w:lang w:val="es-MX" w:eastAsia="es-MX"/>
        </w:rPr>
      </w:pPr>
      <w:r w:rsidRPr="002F49A7">
        <w:rPr>
          <w:rFonts w:ascii="Tahoma" w:hAnsi="Tahoma"/>
          <w:color w:val="000000"/>
          <w:kern w:val="24"/>
          <w:sz w:val="20"/>
          <w:szCs w:val="20"/>
          <w:lang w:val="es-MX" w:eastAsia="es-MX"/>
        </w:rPr>
        <w:t>Desde entonces el sistema nacional de protección civil, derivados en direcciones estatales de coordinaciones municipales a lo largo y ancho de la república mexicana, se ha dado la tarea de atreves de los programas Nacionales de protección civil y amparados en leyes y reglamentos específicos promulgados, implementar procedimiento de atención de emergencias, implementación de dispositivos de seguridad en lugares de concentración de personas desde programas familiares hasta edificios de grandes empresas y dependencias; supervisión ,reglamentación. Sanción y solución de situaciones que pudieran representar un factor de riesgos para la comunidad; y así, muchas otras actividades relacionada con la salva guarda de la vida.</w:t>
      </w:r>
    </w:p>
    <w:p w:rsidR="00A67322" w:rsidRPr="002F49A7" w:rsidRDefault="00A67322" w:rsidP="00C77AE6">
      <w:pPr>
        <w:autoSpaceDE w:val="0"/>
        <w:autoSpaceDN w:val="0"/>
        <w:adjustRightInd w:val="0"/>
        <w:jc w:val="both"/>
        <w:rPr>
          <w:rFonts w:ascii="Tahoma" w:hAnsi="Tahoma" w:cs="Tahoma"/>
          <w:b/>
          <w:bCs/>
          <w:sz w:val="20"/>
          <w:szCs w:val="20"/>
        </w:rPr>
      </w:pPr>
    </w:p>
    <w:p w:rsidR="00A67322" w:rsidRPr="002F49A7" w:rsidRDefault="00A67322" w:rsidP="0066044A">
      <w:pPr>
        <w:autoSpaceDE w:val="0"/>
        <w:autoSpaceDN w:val="0"/>
        <w:adjustRightInd w:val="0"/>
        <w:jc w:val="center"/>
        <w:rPr>
          <w:rFonts w:ascii="Tahoma" w:hAnsi="Tahoma" w:cs="Tahoma"/>
          <w:b/>
          <w:bCs/>
          <w:sz w:val="20"/>
          <w:szCs w:val="20"/>
        </w:rPr>
      </w:pPr>
      <w:r w:rsidRPr="002F49A7">
        <w:rPr>
          <w:rFonts w:ascii="Tahoma" w:hAnsi="Tahoma" w:cs="Tahoma"/>
          <w:b/>
          <w:bCs/>
          <w:sz w:val="20"/>
          <w:szCs w:val="20"/>
        </w:rPr>
        <w:t>OBJETIVO</w:t>
      </w:r>
    </w:p>
    <w:p w:rsidR="00A67322" w:rsidRPr="002F49A7" w:rsidRDefault="00A67322" w:rsidP="00C77AE6">
      <w:pPr>
        <w:autoSpaceDE w:val="0"/>
        <w:autoSpaceDN w:val="0"/>
        <w:adjustRightInd w:val="0"/>
        <w:jc w:val="both"/>
        <w:rPr>
          <w:rFonts w:ascii="Tahoma" w:hAnsi="Tahoma" w:cs="Tahoma"/>
          <w:b/>
          <w:bCs/>
          <w:sz w:val="20"/>
          <w:szCs w:val="20"/>
        </w:rPr>
      </w:pPr>
    </w:p>
    <w:p w:rsidR="00A67322" w:rsidRPr="002F49A7" w:rsidRDefault="00A67322" w:rsidP="00C77AE6">
      <w:pPr>
        <w:autoSpaceDE w:val="0"/>
        <w:autoSpaceDN w:val="0"/>
        <w:adjustRightInd w:val="0"/>
        <w:jc w:val="both"/>
        <w:rPr>
          <w:rFonts w:ascii="Tahoma" w:hAnsi="Tahoma" w:cs="Tahoma"/>
          <w:sz w:val="20"/>
          <w:szCs w:val="20"/>
        </w:rPr>
      </w:pPr>
      <w:r w:rsidRPr="002F49A7">
        <w:rPr>
          <w:rFonts w:ascii="Tahoma" w:hAnsi="Tahoma" w:cs="Tahoma"/>
          <w:sz w:val="20"/>
          <w:szCs w:val="20"/>
        </w:rPr>
        <w:t>El sistema municipal de protección civil se integra y se opera con el objetivo básico de proteger a las personas y sus bienes ante cualquier eventualidad de origen natural o generando por la actividad humana, atreves de acciones de acciones de prevención, auxilio y la recuperación y/o restablecimiento, que reduzcan o eliminen la perdida de vida humana. La destrucción de bienes materiales y el daño a la naturaleza, así como la interrupción de las funciones esenciales de la sociedad. Actuando siempre dentro del marco de los objetivos nacionales y de acuerdo al interés general del estado y de nuestro municipio.</w:t>
      </w:r>
    </w:p>
    <w:p w:rsidR="00A67322" w:rsidRPr="002F49A7" w:rsidRDefault="00A67322" w:rsidP="00C77AE6">
      <w:pPr>
        <w:autoSpaceDE w:val="0"/>
        <w:autoSpaceDN w:val="0"/>
        <w:adjustRightInd w:val="0"/>
        <w:jc w:val="both"/>
        <w:rPr>
          <w:rFonts w:ascii="Tahoma" w:hAnsi="Tahoma" w:cs="Tahoma"/>
          <w:b/>
          <w:bCs/>
          <w:sz w:val="20"/>
          <w:szCs w:val="20"/>
        </w:rPr>
      </w:pPr>
    </w:p>
    <w:p w:rsidR="00A67322" w:rsidRPr="002F49A7" w:rsidRDefault="00A67322" w:rsidP="00C77AE6">
      <w:pPr>
        <w:autoSpaceDE w:val="0"/>
        <w:autoSpaceDN w:val="0"/>
        <w:adjustRightInd w:val="0"/>
        <w:jc w:val="both"/>
        <w:rPr>
          <w:rFonts w:ascii="Tahoma" w:hAnsi="Tahoma" w:cs="Tahoma"/>
          <w:b/>
          <w:bCs/>
          <w:sz w:val="20"/>
          <w:szCs w:val="20"/>
        </w:rPr>
      </w:pPr>
    </w:p>
    <w:p w:rsidR="00A67322" w:rsidRPr="002F49A7" w:rsidRDefault="00A67322" w:rsidP="0066044A">
      <w:pPr>
        <w:autoSpaceDE w:val="0"/>
        <w:autoSpaceDN w:val="0"/>
        <w:adjustRightInd w:val="0"/>
        <w:jc w:val="center"/>
        <w:rPr>
          <w:rFonts w:ascii="Tahoma" w:hAnsi="Tahoma" w:cs="Tahoma"/>
          <w:b/>
          <w:bCs/>
          <w:sz w:val="20"/>
          <w:szCs w:val="20"/>
        </w:rPr>
      </w:pPr>
      <w:r w:rsidRPr="002F49A7">
        <w:rPr>
          <w:rFonts w:ascii="Tahoma" w:hAnsi="Tahoma" w:cs="Tahoma"/>
          <w:b/>
          <w:bCs/>
          <w:sz w:val="20"/>
          <w:szCs w:val="20"/>
        </w:rPr>
        <w:t>MARCO LEGAL</w:t>
      </w:r>
    </w:p>
    <w:p w:rsidR="00A67322" w:rsidRPr="002F49A7" w:rsidRDefault="00A67322" w:rsidP="00C77AE6">
      <w:pPr>
        <w:autoSpaceDE w:val="0"/>
        <w:autoSpaceDN w:val="0"/>
        <w:adjustRightInd w:val="0"/>
        <w:jc w:val="both"/>
        <w:rPr>
          <w:rFonts w:ascii="Tahoma" w:hAnsi="Tahoma" w:cs="Tahoma"/>
          <w:b/>
          <w:bCs/>
          <w:sz w:val="20"/>
          <w:szCs w:val="20"/>
        </w:rPr>
      </w:pPr>
    </w:p>
    <w:p w:rsidR="00A67322" w:rsidRPr="002F49A7" w:rsidRDefault="00A67322" w:rsidP="00C77AE6">
      <w:pPr>
        <w:autoSpaceDE w:val="0"/>
        <w:autoSpaceDN w:val="0"/>
        <w:adjustRightInd w:val="0"/>
        <w:jc w:val="both"/>
        <w:rPr>
          <w:rFonts w:ascii="Tahoma" w:hAnsi="Tahoma" w:cs="Tahoma"/>
          <w:sz w:val="20"/>
          <w:szCs w:val="20"/>
        </w:rPr>
      </w:pPr>
      <w:r w:rsidRPr="002F49A7">
        <w:rPr>
          <w:rFonts w:ascii="Tahoma" w:hAnsi="Tahoma" w:cs="Tahoma"/>
          <w:sz w:val="20"/>
          <w:szCs w:val="20"/>
        </w:rPr>
        <w:t>El presente documento es el desarrollo de acuerdo a la normatividad de la ley de protección civil vigente del estado de Chiapas.</w:t>
      </w:r>
    </w:p>
    <w:p w:rsidR="00A67322" w:rsidRPr="002F49A7" w:rsidRDefault="00A67322" w:rsidP="00C77AE6">
      <w:pPr>
        <w:autoSpaceDE w:val="0"/>
        <w:autoSpaceDN w:val="0"/>
        <w:adjustRightInd w:val="0"/>
        <w:jc w:val="both"/>
        <w:rPr>
          <w:rFonts w:ascii="Tahoma" w:hAnsi="Tahoma" w:cs="Tahoma"/>
          <w:sz w:val="20"/>
          <w:szCs w:val="20"/>
        </w:rPr>
      </w:pPr>
    </w:p>
    <w:p w:rsidR="00A67322" w:rsidRPr="002F49A7" w:rsidRDefault="00A67322" w:rsidP="0066044A">
      <w:pPr>
        <w:autoSpaceDE w:val="0"/>
        <w:autoSpaceDN w:val="0"/>
        <w:adjustRightInd w:val="0"/>
        <w:jc w:val="center"/>
        <w:rPr>
          <w:rFonts w:ascii="Tahoma" w:hAnsi="Tahoma" w:cs="Tahoma"/>
          <w:b/>
          <w:bCs/>
          <w:sz w:val="20"/>
          <w:szCs w:val="20"/>
        </w:rPr>
      </w:pPr>
      <w:r w:rsidRPr="002F49A7">
        <w:rPr>
          <w:rFonts w:ascii="Tahoma" w:hAnsi="Tahoma" w:cs="Tahoma"/>
          <w:b/>
          <w:bCs/>
          <w:sz w:val="20"/>
          <w:szCs w:val="20"/>
        </w:rPr>
        <w:t>Capítulo VI</w:t>
      </w:r>
    </w:p>
    <w:p w:rsidR="00A67322" w:rsidRPr="002F49A7" w:rsidRDefault="00A67322" w:rsidP="0066044A">
      <w:pPr>
        <w:autoSpaceDE w:val="0"/>
        <w:autoSpaceDN w:val="0"/>
        <w:adjustRightInd w:val="0"/>
        <w:jc w:val="center"/>
        <w:rPr>
          <w:rFonts w:ascii="Tahoma" w:hAnsi="Tahoma" w:cs="Tahoma"/>
          <w:b/>
          <w:bCs/>
          <w:sz w:val="20"/>
          <w:szCs w:val="20"/>
        </w:rPr>
      </w:pPr>
      <w:r w:rsidRPr="002F49A7">
        <w:rPr>
          <w:rFonts w:ascii="Tahoma" w:hAnsi="Tahoma" w:cs="Tahoma"/>
          <w:b/>
          <w:bCs/>
          <w:sz w:val="20"/>
          <w:szCs w:val="20"/>
        </w:rPr>
        <w:t>De la integración y Funcionamiento de los Sistemas Municipales de Protección Civil</w:t>
      </w:r>
    </w:p>
    <w:p w:rsidR="00A67322" w:rsidRPr="002F49A7" w:rsidRDefault="00A67322" w:rsidP="00C77AE6">
      <w:pPr>
        <w:autoSpaceDE w:val="0"/>
        <w:autoSpaceDN w:val="0"/>
        <w:adjustRightInd w:val="0"/>
        <w:jc w:val="both"/>
        <w:rPr>
          <w:rFonts w:ascii="Tahoma" w:hAnsi="Tahoma" w:cs="Tahoma"/>
          <w:sz w:val="20"/>
          <w:szCs w:val="20"/>
        </w:rPr>
      </w:pPr>
    </w:p>
    <w:p w:rsidR="00A67322" w:rsidRPr="002F49A7" w:rsidRDefault="00A67322" w:rsidP="00C77AE6">
      <w:pPr>
        <w:autoSpaceDE w:val="0"/>
        <w:autoSpaceDN w:val="0"/>
        <w:adjustRightInd w:val="0"/>
        <w:jc w:val="both"/>
        <w:rPr>
          <w:rFonts w:ascii="Tahoma" w:hAnsi="Tahoma" w:cs="Tahoma"/>
          <w:sz w:val="20"/>
          <w:szCs w:val="20"/>
        </w:rPr>
      </w:pPr>
      <w:r w:rsidRPr="002F49A7">
        <w:rPr>
          <w:rFonts w:ascii="Tahoma" w:hAnsi="Tahoma" w:cs="Tahoma"/>
          <w:b/>
          <w:bCs/>
          <w:sz w:val="20"/>
          <w:szCs w:val="20"/>
        </w:rPr>
        <w:t>Artículo 40.-</w:t>
      </w:r>
      <w:r w:rsidRPr="002F49A7">
        <w:rPr>
          <w:rFonts w:ascii="Tahoma" w:hAnsi="Tahoma" w:cs="Tahoma"/>
          <w:sz w:val="20"/>
          <w:szCs w:val="20"/>
        </w:rPr>
        <w:t xml:space="preserve"> en cada uno de los municipios del estado, se establecerá el sistema municipal de protección civil.</w:t>
      </w:r>
    </w:p>
    <w:p w:rsidR="00A67322" w:rsidRPr="002F49A7" w:rsidRDefault="00A67322" w:rsidP="00C77AE6">
      <w:pPr>
        <w:autoSpaceDE w:val="0"/>
        <w:autoSpaceDN w:val="0"/>
        <w:adjustRightInd w:val="0"/>
        <w:jc w:val="both"/>
        <w:rPr>
          <w:rFonts w:ascii="Tahoma" w:hAnsi="Tahoma" w:cs="Tahoma"/>
          <w:sz w:val="20"/>
          <w:szCs w:val="20"/>
        </w:rPr>
      </w:pPr>
    </w:p>
    <w:p w:rsidR="00A67322" w:rsidRPr="002F49A7" w:rsidRDefault="00A67322" w:rsidP="00C77AE6">
      <w:pPr>
        <w:autoSpaceDE w:val="0"/>
        <w:autoSpaceDN w:val="0"/>
        <w:adjustRightInd w:val="0"/>
        <w:jc w:val="both"/>
        <w:rPr>
          <w:rFonts w:ascii="Tahoma" w:hAnsi="Tahoma" w:cs="Tahoma"/>
          <w:sz w:val="20"/>
          <w:szCs w:val="20"/>
        </w:rPr>
      </w:pPr>
      <w:r w:rsidRPr="002F49A7">
        <w:rPr>
          <w:rFonts w:ascii="Tahoma" w:hAnsi="Tahoma" w:cs="Tahoma"/>
          <w:b/>
          <w:bCs/>
          <w:sz w:val="20"/>
          <w:szCs w:val="20"/>
        </w:rPr>
        <w:t>Artículo 41.-</w:t>
      </w:r>
      <w:r w:rsidRPr="002F49A7">
        <w:rPr>
          <w:rFonts w:ascii="Tahoma" w:hAnsi="Tahoma" w:cs="Tahoma"/>
          <w:sz w:val="20"/>
          <w:szCs w:val="20"/>
        </w:rPr>
        <w:t xml:space="preserve"> Los reglamentos que establecen las organizaciones y regulen la operación de los sistemas municipales, serán expedidos por cada ayuntamiento de acuerdo a la disponibilidad de recursos humanos, materiales y financieros y la probabilidad de riesgos y desastres, incorporando a su organización a los sectores representativos del municipio tomando como referencias las bases que establece esta ley para integrar el consejo y la unidad estatal de protección civil.</w:t>
      </w:r>
    </w:p>
    <w:p w:rsidR="00A67322" w:rsidRPr="002F49A7" w:rsidRDefault="00A67322" w:rsidP="00C77AE6">
      <w:pPr>
        <w:autoSpaceDE w:val="0"/>
        <w:autoSpaceDN w:val="0"/>
        <w:adjustRightInd w:val="0"/>
        <w:jc w:val="both"/>
        <w:rPr>
          <w:rFonts w:ascii="Tahoma" w:hAnsi="Tahoma" w:cs="Tahoma"/>
          <w:sz w:val="20"/>
          <w:szCs w:val="20"/>
        </w:rPr>
      </w:pPr>
    </w:p>
    <w:p w:rsidR="00A67322" w:rsidRPr="002F49A7" w:rsidRDefault="00A67322" w:rsidP="00075644">
      <w:pPr>
        <w:autoSpaceDE w:val="0"/>
        <w:autoSpaceDN w:val="0"/>
        <w:adjustRightInd w:val="0"/>
        <w:jc w:val="both"/>
        <w:rPr>
          <w:rFonts w:ascii="Tahoma" w:hAnsi="Tahoma" w:cs="Tahoma"/>
          <w:sz w:val="20"/>
          <w:szCs w:val="20"/>
        </w:rPr>
      </w:pPr>
      <w:r w:rsidRPr="002F49A7">
        <w:rPr>
          <w:rFonts w:ascii="Tahoma" w:hAnsi="Tahoma" w:cs="Tahoma"/>
          <w:b/>
          <w:bCs/>
          <w:sz w:val="20"/>
          <w:szCs w:val="20"/>
        </w:rPr>
        <w:t>Artículo 42.-</w:t>
      </w:r>
      <w:r w:rsidRPr="002F49A7">
        <w:rPr>
          <w:rFonts w:ascii="Tahoma" w:hAnsi="Tahoma" w:cs="Tahoma"/>
          <w:sz w:val="20"/>
          <w:szCs w:val="20"/>
        </w:rPr>
        <w:t xml:space="preserve"> El consejo municipal de protección civil estudiara la forma para prevenir los desastres y aminorar sus daños en cada una de sus </w:t>
      </w:r>
      <w:proofErr w:type="spellStart"/>
      <w:r w:rsidRPr="002F49A7">
        <w:rPr>
          <w:rFonts w:ascii="Tahoma" w:hAnsi="Tahoma" w:cs="Tahoma"/>
          <w:sz w:val="20"/>
          <w:szCs w:val="20"/>
        </w:rPr>
        <w:t>localidades.En</w:t>
      </w:r>
      <w:proofErr w:type="spellEnd"/>
      <w:r w:rsidRPr="002F49A7">
        <w:rPr>
          <w:rFonts w:ascii="Tahoma" w:hAnsi="Tahoma" w:cs="Tahoma"/>
          <w:sz w:val="20"/>
          <w:szCs w:val="20"/>
        </w:rPr>
        <w:t xml:space="preserve"> caso de detectar, un riesgo cuya magnitud pudiera rebasar sus propias posibilidades de respuestas, deberán hacerlo del conocimiento de la unidad estatal de protección civil, con objeto que de estudie la situación y se propongan medidas preventivas que puedan aplicarse con aprobación del gobierno municipal.</w:t>
      </w:r>
    </w:p>
    <w:p w:rsidR="00A67322" w:rsidRPr="002F49A7" w:rsidRDefault="00A67322" w:rsidP="00075644">
      <w:pPr>
        <w:autoSpaceDE w:val="0"/>
        <w:autoSpaceDN w:val="0"/>
        <w:adjustRightInd w:val="0"/>
        <w:jc w:val="both"/>
        <w:rPr>
          <w:rFonts w:ascii="Tahoma" w:hAnsi="Tahoma" w:cs="Tahoma"/>
          <w:sz w:val="20"/>
          <w:szCs w:val="20"/>
        </w:rPr>
      </w:pPr>
    </w:p>
    <w:p w:rsidR="00A67322" w:rsidRPr="002F49A7" w:rsidRDefault="00A67322" w:rsidP="00E560BB">
      <w:pPr>
        <w:jc w:val="center"/>
        <w:textAlignment w:val="baseline"/>
        <w:rPr>
          <w:rFonts w:ascii="Tahoma" w:hAnsi="Tahoma"/>
          <w:b/>
          <w:bCs/>
          <w:color w:val="000000"/>
          <w:kern w:val="24"/>
          <w:sz w:val="20"/>
          <w:szCs w:val="20"/>
          <w:lang w:val="es-MX" w:eastAsia="es-MX"/>
        </w:rPr>
      </w:pPr>
      <w:r w:rsidRPr="002F49A7">
        <w:rPr>
          <w:rFonts w:ascii="Tahoma" w:hAnsi="Tahoma"/>
          <w:b/>
          <w:bCs/>
          <w:color w:val="000000"/>
          <w:kern w:val="24"/>
          <w:sz w:val="20"/>
          <w:szCs w:val="20"/>
          <w:lang w:val="es-MX" w:eastAsia="es-MX"/>
        </w:rPr>
        <w:t>ORGANIGRAMA</w:t>
      </w:r>
    </w:p>
    <w:p w:rsidR="00A67322" w:rsidRPr="002F49A7" w:rsidRDefault="00A67322" w:rsidP="004F0926">
      <w:pPr>
        <w:jc w:val="center"/>
        <w:textAlignment w:val="baseline"/>
        <w:rPr>
          <w:rFonts w:ascii="Tahoma" w:hAnsi="Tahoma"/>
          <w:b/>
          <w:bCs/>
          <w:color w:val="000000"/>
          <w:kern w:val="24"/>
          <w:sz w:val="20"/>
          <w:szCs w:val="20"/>
          <w:lang w:val="es-MX" w:eastAsia="es-MX"/>
        </w:rPr>
      </w:pPr>
    </w:p>
    <w:p w:rsidR="00A67322" w:rsidRPr="002F49A7" w:rsidRDefault="00572A1F" w:rsidP="004F0926">
      <w:pPr>
        <w:jc w:val="center"/>
        <w:textAlignment w:val="baseline"/>
        <w:rPr>
          <w:rFonts w:ascii="Tahoma" w:hAnsi="Tahoma"/>
          <w:b/>
          <w:bCs/>
          <w:color w:val="000000"/>
          <w:kern w:val="24"/>
          <w:sz w:val="20"/>
          <w:szCs w:val="20"/>
          <w:lang w:val="es-MX" w:eastAsia="es-MX"/>
        </w:rPr>
      </w:pPr>
      <w:r>
        <w:rPr>
          <w:noProof/>
          <w:lang w:val="es-MX" w:eastAsia="es-MX"/>
        </w:rPr>
        <w:lastRenderedPageBreak/>
        <w:pict>
          <v:group id="_x0000_s1057" style="position:absolute;left:0;text-align:left;margin-left:-21pt;margin-top:-.45pt;width:531.75pt;height:289.05pt;z-index:1" coordorigin="1281,2857" coordsize="10635,5781">
            <v:shapetype id="_x0000_t202" coordsize="21600,21600" o:spt="202" path="m,l,21600r21600,l21600,xe">
              <v:stroke joinstyle="miter"/>
              <v:path gradientshapeok="t" o:connecttype="rect"/>
            </v:shapetype>
            <v:shape id="Cuadro de texto 2" o:spid="_x0000_s1026" type="#_x0000_t202" style="position:absolute;left:4761;top:2857;width:4260;height:677;visibility:visible" strokeweight="2.25pt">
              <v:textbox style="mso-fit-shape-to-text:t">
                <w:txbxContent>
                  <w:p w:rsidR="00A67322" w:rsidRPr="007C13EE" w:rsidRDefault="00A67322" w:rsidP="004F0926">
                    <w:pPr>
                      <w:pStyle w:val="NormalWeb"/>
                      <w:spacing w:before="0" w:beforeAutospacing="0" w:after="0" w:afterAutospacing="0"/>
                      <w:jc w:val="center"/>
                      <w:textAlignment w:val="baseline"/>
                      <w:rPr>
                        <w:sz w:val="20"/>
                        <w:szCs w:val="20"/>
                      </w:rPr>
                    </w:pPr>
                    <w:r w:rsidRPr="007C13EE">
                      <w:rPr>
                        <w:rFonts w:ascii="Calibri" w:hAnsi="Calibri"/>
                        <w:b/>
                        <w:bCs/>
                        <w:i/>
                        <w:iCs/>
                        <w:color w:val="000000"/>
                        <w:kern w:val="24"/>
                        <w:sz w:val="20"/>
                        <w:szCs w:val="20"/>
                      </w:rPr>
                      <w:t>C. SONIA MORALES VALENCIA</w:t>
                    </w:r>
                  </w:p>
                  <w:p w:rsidR="00A67322" w:rsidRPr="007C13EE" w:rsidRDefault="00A67322" w:rsidP="004F0926">
                    <w:pPr>
                      <w:pStyle w:val="NormalWeb"/>
                      <w:spacing w:before="0" w:beforeAutospacing="0" w:after="0" w:afterAutospacing="0"/>
                      <w:jc w:val="center"/>
                      <w:textAlignment w:val="baseline"/>
                      <w:rPr>
                        <w:sz w:val="20"/>
                        <w:szCs w:val="20"/>
                      </w:rPr>
                    </w:pPr>
                    <w:r w:rsidRPr="007C13EE">
                      <w:rPr>
                        <w:rFonts w:ascii="Calibri" w:hAnsi="Calibri"/>
                        <w:b/>
                        <w:bCs/>
                        <w:i/>
                        <w:iCs/>
                        <w:color w:val="000000"/>
                        <w:kern w:val="24"/>
                        <w:sz w:val="20"/>
                        <w:szCs w:val="20"/>
                      </w:rPr>
                      <w:t>PRESIDENTE MUNICIPAL Y DEL CMPC</w:t>
                    </w:r>
                  </w:p>
                </w:txbxContent>
              </v:textbox>
            </v:shape>
            <v:shape id="_x0000_s1028" type="#_x0000_t202" style="position:absolute;left:4761;top:3869;width:4260;height:630;visibility:visible" strokeweight="2.25pt">
              <v:textbox>
                <w:txbxContent>
                  <w:p w:rsidR="00A67322" w:rsidRPr="005C54C9" w:rsidRDefault="00A67322" w:rsidP="004F0926">
                    <w:pPr>
                      <w:pStyle w:val="NormalWeb"/>
                      <w:jc w:val="center"/>
                      <w:textAlignment w:val="baseline"/>
                      <w:rPr>
                        <w:rFonts w:ascii="Trebuchet MS" w:hAnsi="Trebuchet MS" w:cs="Trebuchet MS"/>
                        <w:sz w:val="16"/>
                        <w:szCs w:val="16"/>
                      </w:rPr>
                    </w:pPr>
                    <w:r w:rsidRPr="005C54C9">
                      <w:rPr>
                        <w:rFonts w:ascii="Trebuchet MS" w:hAnsi="Trebuchet MS"/>
                        <w:b/>
                        <w:bCs/>
                        <w:i/>
                        <w:iCs/>
                        <w:color w:val="000000"/>
                        <w:kern w:val="24"/>
                        <w:sz w:val="16"/>
                        <w:szCs w:val="16"/>
                      </w:rPr>
                      <w:t>C. ENOC VILLAREAL VALLE SECRETARIO MUNICIPAL Y SECRETARIO EJECUTIVO DEL CMPC</w:t>
                    </w:r>
                  </w:p>
                </w:txbxContent>
              </v:textbox>
            </v:shape>
            <v:shape id="_x0000_s1030" type="#_x0000_t202" style="position:absolute;left:4761;top:4771;width:4260;height:720;visibility:visible" strokeweight="2.25pt">
              <v:textbox>
                <w:txbxContent>
                  <w:p w:rsidR="00A67322" w:rsidRPr="00075644" w:rsidRDefault="00A67322" w:rsidP="00DC42D6">
                    <w:pPr>
                      <w:pStyle w:val="NormalWeb"/>
                      <w:spacing w:before="0" w:beforeAutospacing="0" w:after="0" w:afterAutospacing="0"/>
                      <w:jc w:val="center"/>
                      <w:textAlignment w:val="baseline"/>
                      <w:rPr>
                        <w:rFonts w:ascii="Calibri" w:hAnsi="Calibri"/>
                        <w:b/>
                        <w:bCs/>
                        <w:i/>
                        <w:iCs/>
                        <w:color w:val="000000"/>
                        <w:kern w:val="24"/>
                        <w:sz w:val="20"/>
                        <w:szCs w:val="20"/>
                      </w:rPr>
                    </w:pPr>
                    <w:r w:rsidRPr="00075644">
                      <w:rPr>
                        <w:rFonts w:ascii="Calibri" w:hAnsi="Calibri"/>
                        <w:b/>
                        <w:bCs/>
                        <w:i/>
                        <w:iCs/>
                        <w:color w:val="000000"/>
                        <w:kern w:val="24"/>
                        <w:sz w:val="20"/>
                        <w:szCs w:val="20"/>
                      </w:rPr>
                      <w:t>C. SERGIO PEREZ VALLE</w:t>
                    </w:r>
                  </w:p>
                  <w:p w:rsidR="00A67322" w:rsidRPr="00075644" w:rsidRDefault="00A67322" w:rsidP="00DC42D6">
                    <w:pPr>
                      <w:pStyle w:val="NormalWeb"/>
                      <w:spacing w:before="0" w:beforeAutospacing="0" w:after="0" w:afterAutospacing="0"/>
                      <w:jc w:val="center"/>
                      <w:textAlignment w:val="baseline"/>
                      <w:rPr>
                        <w:sz w:val="20"/>
                        <w:szCs w:val="20"/>
                      </w:rPr>
                    </w:pPr>
                    <w:r w:rsidRPr="00075644">
                      <w:rPr>
                        <w:rFonts w:ascii="Calibri" w:hAnsi="Calibri"/>
                        <w:b/>
                        <w:bCs/>
                        <w:i/>
                        <w:iCs/>
                        <w:color w:val="000000"/>
                        <w:kern w:val="24"/>
                        <w:sz w:val="20"/>
                        <w:szCs w:val="20"/>
                      </w:rPr>
                      <w:t>COORDINADOR DEL CMPC</w:t>
                    </w:r>
                  </w:p>
                </w:txbxContent>
              </v:textbox>
            </v:shape>
            <v:shape id="_x0000_s1032" type="#_x0000_t202" style="position:absolute;left:7656;top:5800;width:4260;height:433;visibility:visible" strokeweight="2.25pt">
              <v:textbox style="mso-fit-shape-to-text:t">
                <w:txbxContent>
                  <w:p w:rsidR="00A67322" w:rsidRPr="00075644" w:rsidRDefault="00A67322" w:rsidP="00DC42D6">
                    <w:pPr>
                      <w:pStyle w:val="NormalWeb"/>
                      <w:spacing w:before="0" w:beforeAutospacing="0" w:after="0" w:afterAutospacing="0"/>
                      <w:jc w:val="center"/>
                      <w:textAlignment w:val="baseline"/>
                      <w:rPr>
                        <w:rFonts w:ascii="Calibri" w:hAnsi="Calibri"/>
                        <w:b/>
                        <w:bCs/>
                        <w:i/>
                        <w:iCs/>
                        <w:color w:val="000000"/>
                        <w:kern w:val="24"/>
                        <w:sz w:val="20"/>
                        <w:szCs w:val="20"/>
                      </w:rPr>
                    </w:pPr>
                    <w:r w:rsidRPr="00075644">
                      <w:rPr>
                        <w:rFonts w:ascii="Calibri" w:hAnsi="Calibri"/>
                        <w:b/>
                        <w:bCs/>
                        <w:i/>
                        <w:iCs/>
                        <w:color w:val="000000"/>
                        <w:kern w:val="24"/>
                        <w:sz w:val="20"/>
                        <w:szCs w:val="20"/>
                      </w:rPr>
                      <w:t>COMUNICACIÓN SOCIAL</w:t>
                    </w:r>
                  </w:p>
                </w:txbxContent>
              </v:textbox>
            </v:shape>
            <v:shape id="_x0000_s1042" type="#_x0000_t202" style="position:absolute;left:7821;top:6880;width:2985;height:433;visibility:visible" strokeweight="2.25pt">
              <v:textbox style="mso-fit-shape-to-text:t">
                <w:txbxContent>
                  <w:p w:rsidR="00A67322" w:rsidRPr="00075644" w:rsidRDefault="00A67322" w:rsidP="00DC42D6">
                    <w:pPr>
                      <w:pStyle w:val="NormalWeb"/>
                      <w:spacing w:before="0" w:beforeAutospacing="0" w:after="0" w:afterAutospacing="0"/>
                      <w:jc w:val="center"/>
                      <w:textAlignment w:val="baseline"/>
                      <w:rPr>
                        <w:rFonts w:ascii="Calibri" w:hAnsi="Calibri"/>
                        <w:b/>
                        <w:bCs/>
                        <w:i/>
                        <w:iCs/>
                        <w:color w:val="000000"/>
                        <w:kern w:val="24"/>
                        <w:sz w:val="20"/>
                        <w:szCs w:val="20"/>
                      </w:rPr>
                    </w:pPr>
                    <w:r w:rsidRPr="00075644">
                      <w:rPr>
                        <w:rFonts w:ascii="Calibri" w:hAnsi="Calibri"/>
                        <w:b/>
                        <w:bCs/>
                        <w:i/>
                        <w:iCs/>
                        <w:color w:val="000000"/>
                        <w:kern w:val="24"/>
                        <w:sz w:val="20"/>
                        <w:szCs w:val="20"/>
                      </w:rPr>
                      <w:t>SALUD</w:t>
                    </w:r>
                  </w:p>
                </w:txbxContent>
              </v:textbox>
            </v:shape>
            <v:shape id="_x0000_s1041" type="#_x0000_t202" style="position:absolute;left:3006;top:6880;width:3105;height:433;visibility:visible" strokeweight="2.25pt">
              <v:textbox style="mso-fit-shape-to-text:t">
                <w:txbxContent>
                  <w:p w:rsidR="00A67322" w:rsidRPr="00075644" w:rsidRDefault="00A67322" w:rsidP="00DC42D6">
                    <w:pPr>
                      <w:pStyle w:val="NormalWeb"/>
                      <w:spacing w:before="0" w:beforeAutospacing="0" w:after="0" w:afterAutospacing="0"/>
                      <w:jc w:val="center"/>
                      <w:textAlignment w:val="baseline"/>
                      <w:rPr>
                        <w:rFonts w:ascii="Calibri" w:hAnsi="Calibri"/>
                        <w:b/>
                        <w:bCs/>
                        <w:i/>
                        <w:iCs/>
                        <w:color w:val="000000"/>
                        <w:kern w:val="24"/>
                        <w:sz w:val="20"/>
                        <w:szCs w:val="20"/>
                      </w:rPr>
                    </w:pPr>
                    <w:r w:rsidRPr="00075644">
                      <w:rPr>
                        <w:rFonts w:ascii="Calibri" w:hAnsi="Calibri"/>
                        <w:b/>
                        <w:bCs/>
                        <w:i/>
                        <w:iCs/>
                        <w:color w:val="000000"/>
                        <w:kern w:val="24"/>
                        <w:sz w:val="20"/>
                        <w:szCs w:val="20"/>
                      </w:rPr>
                      <w:t>APROVISIONAMIENTO</w:t>
                    </w:r>
                  </w:p>
                </w:txbxContent>
              </v:textbox>
            </v:shape>
            <v:shape id="_x0000_s1044" type="#_x0000_t202" style="position:absolute;left:1281;top:7953;width:3045;height:677;visibility:visible" strokeweight="2.25pt">
              <v:textbox style="mso-fit-shape-to-text:t">
                <w:txbxContent>
                  <w:p w:rsidR="00A67322" w:rsidRPr="00075644" w:rsidRDefault="00A67322" w:rsidP="007D19B5">
                    <w:pPr>
                      <w:pStyle w:val="NormalWeb"/>
                      <w:spacing w:before="0" w:beforeAutospacing="0" w:after="0" w:afterAutospacing="0"/>
                      <w:jc w:val="center"/>
                      <w:textAlignment w:val="baseline"/>
                      <w:rPr>
                        <w:rFonts w:ascii="Calibri" w:hAnsi="Calibri"/>
                        <w:b/>
                        <w:bCs/>
                        <w:i/>
                        <w:iCs/>
                        <w:color w:val="000000"/>
                        <w:kern w:val="24"/>
                        <w:sz w:val="20"/>
                        <w:szCs w:val="20"/>
                      </w:rPr>
                    </w:pPr>
                    <w:r w:rsidRPr="00075644">
                      <w:rPr>
                        <w:rFonts w:ascii="Calibri" w:hAnsi="Calibri"/>
                        <w:b/>
                        <w:bCs/>
                        <w:i/>
                        <w:iCs/>
                        <w:color w:val="000000"/>
                        <w:kern w:val="24"/>
                        <w:sz w:val="20"/>
                        <w:szCs w:val="20"/>
                      </w:rPr>
                      <w:t>SEGURIDAD RESCATE Y</w:t>
                    </w:r>
                  </w:p>
                  <w:p w:rsidR="00A67322" w:rsidRPr="00075644" w:rsidRDefault="00A67322" w:rsidP="007D19B5">
                    <w:pPr>
                      <w:pStyle w:val="NormalWeb"/>
                      <w:spacing w:before="0" w:beforeAutospacing="0" w:after="0" w:afterAutospacing="0"/>
                      <w:jc w:val="center"/>
                      <w:textAlignment w:val="baseline"/>
                      <w:rPr>
                        <w:rFonts w:ascii="Calibri" w:hAnsi="Calibri"/>
                        <w:b/>
                        <w:bCs/>
                        <w:i/>
                        <w:iCs/>
                        <w:color w:val="000000"/>
                        <w:kern w:val="24"/>
                        <w:sz w:val="20"/>
                        <w:szCs w:val="20"/>
                      </w:rPr>
                    </w:pPr>
                    <w:r w:rsidRPr="00075644">
                      <w:rPr>
                        <w:rFonts w:ascii="Calibri" w:hAnsi="Calibri"/>
                        <w:b/>
                        <w:bCs/>
                        <w:i/>
                        <w:iCs/>
                        <w:color w:val="000000"/>
                        <w:kern w:val="24"/>
                        <w:sz w:val="20"/>
                        <w:szCs w:val="20"/>
                      </w:rPr>
                      <w:t>SALVAMIENTO</w:t>
                    </w:r>
                  </w:p>
                </w:txbxContent>
              </v:textbox>
            </v:shape>
            <v:shape id="_x0000_s1043" type="#_x0000_t202" style="position:absolute;left:8642;top:7961;width:3195;height:677;visibility:visible" strokeweight="2.25pt">
              <v:textbox style="mso-fit-shape-to-text:t">
                <w:txbxContent>
                  <w:p w:rsidR="00A67322" w:rsidRPr="00075644" w:rsidRDefault="00A67322" w:rsidP="007D19B5">
                    <w:pPr>
                      <w:pStyle w:val="NormalWeb"/>
                      <w:spacing w:before="0" w:beforeAutospacing="0" w:after="0" w:afterAutospacing="0"/>
                      <w:jc w:val="center"/>
                      <w:textAlignment w:val="baseline"/>
                      <w:rPr>
                        <w:rFonts w:ascii="Calibri" w:hAnsi="Calibri"/>
                        <w:b/>
                        <w:bCs/>
                        <w:i/>
                        <w:iCs/>
                        <w:color w:val="000000"/>
                        <w:kern w:val="24"/>
                        <w:sz w:val="20"/>
                        <w:szCs w:val="20"/>
                      </w:rPr>
                    </w:pPr>
                    <w:r w:rsidRPr="00075644">
                      <w:rPr>
                        <w:rFonts w:ascii="Calibri" w:hAnsi="Calibri"/>
                        <w:b/>
                        <w:bCs/>
                        <w:i/>
                        <w:iCs/>
                        <w:color w:val="000000"/>
                        <w:kern w:val="24"/>
                        <w:sz w:val="20"/>
                        <w:szCs w:val="20"/>
                      </w:rPr>
                      <w:t>LOGISTICA Y CONCERTACIÓN CIUDADANA</w:t>
                    </w:r>
                  </w:p>
                </w:txbxContent>
              </v:textbox>
            </v:shape>
            <v:line id="17 Conector recto" o:spid="_x0000_s1027" style="position:absolute;visibility:visible" from="6876,3551" to="6876,3836"/>
            <v:line id="18 Conector recto" o:spid="_x0000_s1029" style="position:absolute;visibility:visible" from="6876,4501" to="6876,4771"/>
            <v:line id="19 Conector recto" o:spid="_x0000_s1031" style="position:absolute;visibility:visible" from="6876,5491" to="6876,6541"/>
            <v:line id="20 Conector recto" o:spid="_x0000_s1033" style="position:absolute;visibility:visible" from="6876,6244" to="7656,6244"/>
            <v:line id="21 Conector recto" o:spid="_x0000_s1040" style="position:absolute;visibility:visible" from="4550,6559" to="9185,6559"/>
            <v:line id="22 Conector recto" o:spid="_x0000_s1039" style="position:absolute;visibility:visible" from="4551,6576" to="4551,6921"/>
            <v:line id="23 Conector recto" o:spid="_x0000_s1038" style="position:absolute;visibility:visible" from="9186,6576" to="9186,6921"/>
            <v:line id="24 Conector recto" o:spid="_x0000_s1035" style="position:absolute;flip:x;visibility:visible" from="2721,6570" to="4551,6570"/>
            <v:line id="25 Conector recto" o:spid="_x0000_s1034" style="position:absolute;visibility:visible" from="2721,6576" to="2721,7971"/>
            <v:line id="26 Conector recto" o:spid="_x0000_s1037" style="position:absolute;visibility:visible" from="9186,6559" to="10956,6559"/>
            <v:line id="27 Conector recto" o:spid="_x0000_s1036" style="position:absolute;visibility:visible" from="10956,6559" to="10956,7954"/>
          </v:group>
        </w:pict>
      </w:r>
    </w:p>
    <w:p w:rsidR="00A67322" w:rsidRDefault="00A67322" w:rsidP="004F0926">
      <w:pPr>
        <w:jc w:val="center"/>
        <w:textAlignment w:val="baseline"/>
        <w:rPr>
          <w:rFonts w:ascii="Tahoma" w:hAnsi="Tahoma" w:cs="Tahoma"/>
          <w:sz w:val="20"/>
          <w:szCs w:val="20"/>
          <w:lang w:val="es-MX" w:eastAsia="es-MX"/>
        </w:rPr>
      </w:pPr>
    </w:p>
    <w:p w:rsidR="00572A1F" w:rsidRPr="002F49A7" w:rsidRDefault="00572A1F" w:rsidP="004F0926">
      <w:pPr>
        <w:jc w:val="center"/>
        <w:textAlignment w:val="baseline"/>
        <w:rPr>
          <w:rFonts w:ascii="Tahoma" w:hAnsi="Tahoma" w:cs="Tahoma"/>
          <w:sz w:val="20"/>
          <w:szCs w:val="20"/>
          <w:lang w:val="es-MX" w:eastAsia="es-MX"/>
        </w:rPr>
      </w:pPr>
    </w:p>
    <w:p w:rsidR="00A67322" w:rsidRPr="002F49A7" w:rsidRDefault="00A67322" w:rsidP="00C77AE6">
      <w:pPr>
        <w:autoSpaceDE w:val="0"/>
        <w:autoSpaceDN w:val="0"/>
        <w:adjustRightInd w:val="0"/>
        <w:jc w:val="both"/>
        <w:rPr>
          <w:rFonts w:ascii="Tahoma" w:hAnsi="Tahoma" w:cs="Tahoma"/>
          <w:b/>
          <w:bCs/>
          <w:sz w:val="20"/>
          <w:szCs w:val="20"/>
        </w:rPr>
      </w:pPr>
    </w:p>
    <w:p w:rsidR="00A67322" w:rsidRPr="002F49A7" w:rsidRDefault="00A67322" w:rsidP="00C77AE6">
      <w:pPr>
        <w:autoSpaceDE w:val="0"/>
        <w:autoSpaceDN w:val="0"/>
        <w:adjustRightInd w:val="0"/>
        <w:jc w:val="both"/>
        <w:rPr>
          <w:rFonts w:ascii="Tahoma" w:hAnsi="Tahoma" w:cs="Tahoma"/>
          <w:b/>
          <w:bCs/>
          <w:sz w:val="20"/>
          <w:szCs w:val="20"/>
        </w:rPr>
      </w:pPr>
    </w:p>
    <w:p w:rsidR="00A67322" w:rsidRDefault="00A67322" w:rsidP="00E560BB">
      <w:pPr>
        <w:rPr>
          <w:rFonts w:ascii="Tahoma" w:hAnsi="Tahoma" w:cs="Tahoma"/>
          <w:sz w:val="20"/>
          <w:szCs w:val="20"/>
        </w:rPr>
      </w:pPr>
    </w:p>
    <w:p w:rsidR="00572A1F" w:rsidRPr="002F49A7" w:rsidRDefault="00572A1F" w:rsidP="00E560BB">
      <w:pPr>
        <w:rPr>
          <w:rFonts w:ascii="Tahoma" w:hAnsi="Tahoma" w:cs="Tahoma"/>
          <w:sz w:val="20"/>
          <w:szCs w:val="20"/>
        </w:rPr>
      </w:pPr>
    </w:p>
    <w:p w:rsidR="00A67322" w:rsidRPr="002F49A7" w:rsidRDefault="00A67322" w:rsidP="00E560BB">
      <w:pPr>
        <w:rPr>
          <w:rFonts w:ascii="Tahoma" w:hAnsi="Tahoma" w:cs="Tahoma"/>
          <w:sz w:val="20"/>
          <w:szCs w:val="20"/>
        </w:rPr>
      </w:pPr>
    </w:p>
    <w:p w:rsidR="00A67322" w:rsidRPr="002F49A7" w:rsidRDefault="00A67322" w:rsidP="00E560BB">
      <w:pPr>
        <w:rPr>
          <w:rFonts w:ascii="Tahoma" w:hAnsi="Tahoma" w:cs="Tahoma"/>
          <w:sz w:val="20"/>
          <w:szCs w:val="20"/>
        </w:rPr>
      </w:pPr>
    </w:p>
    <w:p w:rsidR="00A67322" w:rsidRPr="002F49A7" w:rsidRDefault="00A67322" w:rsidP="00E560BB">
      <w:pPr>
        <w:rPr>
          <w:rFonts w:ascii="Tahoma" w:hAnsi="Tahoma" w:cs="Tahoma"/>
          <w:sz w:val="20"/>
          <w:szCs w:val="20"/>
        </w:rPr>
      </w:pPr>
    </w:p>
    <w:p w:rsidR="00A67322" w:rsidRPr="002F49A7" w:rsidRDefault="00A67322" w:rsidP="00E560BB">
      <w:pPr>
        <w:rPr>
          <w:rFonts w:ascii="Tahoma" w:hAnsi="Tahoma" w:cs="Tahoma"/>
          <w:sz w:val="20"/>
          <w:szCs w:val="20"/>
        </w:rPr>
      </w:pPr>
    </w:p>
    <w:p w:rsidR="00A67322" w:rsidRPr="002F49A7" w:rsidRDefault="00A67322" w:rsidP="00E560BB">
      <w:pPr>
        <w:rPr>
          <w:rFonts w:ascii="Tahoma" w:hAnsi="Tahoma" w:cs="Tahoma"/>
          <w:sz w:val="20"/>
          <w:szCs w:val="20"/>
        </w:rPr>
      </w:pPr>
    </w:p>
    <w:p w:rsidR="00A67322" w:rsidRPr="002F49A7" w:rsidRDefault="00A67322" w:rsidP="00E560BB">
      <w:pPr>
        <w:rPr>
          <w:rFonts w:ascii="Tahoma" w:hAnsi="Tahoma" w:cs="Tahoma"/>
          <w:sz w:val="20"/>
          <w:szCs w:val="20"/>
        </w:rPr>
      </w:pPr>
    </w:p>
    <w:p w:rsidR="00572A1F" w:rsidRDefault="00572A1F" w:rsidP="00E560BB">
      <w:pPr>
        <w:rPr>
          <w:rFonts w:ascii="Tahoma" w:hAnsi="Tahoma" w:cs="Tahoma"/>
          <w:sz w:val="20"/>
          <w:szCs w:val="20"/>
        </w:rPr>
      </w:pPr>
    </w:p>
    <w:p w:rsidR="00A67322" w:rsidRPr="002F49A7" w:rsidRDefault="00A67322" w:rsidP="00E560BB">
      <w:pPr>
        <w:rPr>
          <w:rFonts w:ascii="Tahoma" w:hAnsi="Tahoma" w:cs="Tahoma"/>
          <w:sz w:val="20"/>
          <w:szCs w:val="20"/>
        </w:rPr>
      </w:pPr>
    </w:p>
    <w:p w:rsidR="00A67322" w:rsidRPr="002F49A7" w:rsidRDefault="00A67322" w:rsidP="00E560BB">
      <w:pPr>
        <w:rPr>
          <w:rFonts w:ascii="Tahoma" w:hAnsi="Tahoma" w:cs="Tahoma"/>
          <w:sz w:val="20"/>
          <w:szCs w:val="20"/>
        </w:rPr>
      </w:pPr>
    </w:p>
    <w:p w:rsidR="00A67322" w:rsidRPr="002F49A7" w:rsidRDefault="00A67322" w:rsidP="00E560BB">
      <w:pPr>
        <w:rPr>
          <w:rFonts w:ascii="Tahoma" w:hAnsi="Tahoma" w:cs="Tahoma"/>
          <w:sz w:val="20"/>
          <w:szCs w:val="20"/>
        </w:rPr>
      </w:pPr>
    </w:p>
    <w:p w:rsidR="00A67322" w:rsidRPr="002F49A7" w:rsidRDefault="00A67322" w:rsidP="00E560BB">
      <w:pPr>
        <w:rPr>
          <w:rFonts w:ascii="Tahoma" w:hAnsi="Tahoma" w:cs="Tahoma"/>
          <w:sz w:val="20"/>
          <w:szCs w:val="20"/>
        </w:rPr>
      </w:pPr>
    </w:p>
    <w:p w:rsidR="00A67322" w:rsidRPr="002F49A7" w:rsidRDefault="00A67322" w:rsidP="00E560BB">
      <w:pPr>
        <w:rPr>
          <w:rFonts w:ascii="Tahoma" w:hAnsi="Tahoma" w:cs="Tahoma"/>
          <w:sz w:val="20"/>
          <w:szCs w:val="20"/>
        </w:rPr>
      </w:pPr>
    </w:p>
    <w:p w:rsidR="00A67322" w:rsidRPr="002F49A7" w:rsidRDefault="00A67322" w:rsidP="00E560BB">
      <w:pPr>
        <w:rPr>
          <w:rFonts w:ascii="Tahoma" w:hAnsi="Tahoma" w:cs="Tahoma"/>
          <w:sz w:val="20"/>
          <w:szCs w:val="20"/>
        </w:rPr>
      </w:pPr>
    </w:p>
    <w:p w:rsidR="00A67322" w:rsidRPr="002F49A7" w:rsidRDefault="00A67322" w:rsidP="00E560BB">
      <w:pPr>
        <w:rPr>
          <w:rFonts w:ascii="Tahoma" w:hAnsi="Tahoma" w:cs="Tahoma"/>
          <w:sz w:val="20"/>
          <w:szCs w:val="20"/>
        </w:rPr>
      </w:pPr>
    </w:p>
    <w:p w:rsidR="00A67322" w:rsidRPr="002F49A7" w:rsidRDefault="00A67322" w:rsidP="00E560BB">
      <w:pPr>
        <w:rPr>
          <w:rFonts w:ascii="Tahoma" w:hAnsi="Tahoma" w:cs="Tahoma"/>
          <w:sz w:val="20"/>
          <w:szCs w:val="20"/>
        </w:rPr>
      </w:pPr>
    </w:p>
    <w:p w:rsidR="00A67322" w:rsidRPr="002F49A7" w:rsidRDefault="00A67322" w:rsidP="000433FE">
      <w:pPr>
        <w:tabs>
          <w:tab w:val="left" w:pos="7005"/>
        </w:tabs>
        <w:rPr>
          <w:rFonts w:ascii="Tahoma" w:hAnsi="Tahoma" w:cs="Tahoma"/>
          <w:sz w:val="20"/>
          <w:szCs w:val="20"/>
        </w:rPr>
      </w:pPr>
    </w:p>
    <w:p w:rsidR="00A67322" w:rsidRPr="002F49A7" w:rsidRDefault="00A67322" w:rsidP="000433FE">
      <w:pPr>
        <w:tabs>
          <w:tab w:val="left" w:pos="7005"/>
        </w:tabs>
        <w:rPr>
          <w:rFonts w:ascii="Tahoma" w:hAnsi="Tahoma" w:cs="Tahoma"/>
          <w:sz w:val="20"/>
          <w:szCs w:val="20"/>
        </w:rPr>
      </w:pPr>
    </w:p>
    <w:p w:rsidR="00572A1F" w:rsidRDefault="00572A1F" w:rsidP="0066044A">
      <w:pPr>
        <w:tabs>
          <w:tab w:val="left" w:pos="7005"/>
        </w:tabs>
        <w:jc w:val="center"/>
        <w:rPr>
          <w:rFonts w:ascii="Tahoma" w:hAnsi="Tahoma" w:cs="Tahoma"/>
          <w:b/>
          <w:bCs/>
          <w:sz w:val="20"/>
          <w:szCs w:val="20"/>
        </w:rPr>
      </w:pPr>
    </w:p>
    <w:p w:rsidR="00572A1F" w:rsidRDefault="00572A1F" w:rsidP="0066044A">
      <w:pPr>
        <w:tabs>
          <w:tab w:val="left" w:pos="7005"/>
        </w:tabs>
        <w:jc w:val="center"/>
        <w:rPr>
          <w:rFonts w:ascii="Tahoma" w:hAnsi="Tahoma" w:cs="Tahoma"/>
          <w:b/>
          <w:bCs/>
          <w:sz w:val="20"/>
          <w:szCs w:val="20"/>
        </w:rPr>
      </w:pPr>
    </w:p>
    <w:p w:rsidR="00572A1F" w:rsidRDefault="00572A1F" w:rsidP="0066044A">
      <w:pPr>
        <w:tabs>
          <w:tab w:val="left" w:pos="7005"/>
        </w:tabs>
        <w:jc w:val="center"/>
        <w:rPr>
          <w:rFonts w:ascii="Tahoma" w:hAnsi="Tahoma" w:cs="Tahoma"/>
          <w:b/>
          <w:bCs/>
          <w:sz w:val="20"/>
          <w:szCs w:val="20"/>
        </w:rPr>
      </w:pPr>
    </w:p>
    <w:p w:rsidR="00A67322" w:rsidRPr="002F49A7" w:rsidRDefault="00A67322" w:rsidP="0066044A">
      <w:pPr>
        <w:tabs>
          <w:tab w:val="left" w:pos="7005"/>
        </w:tabs>
        <w:jc w:val="center"/>
        <w:rPr>
          <w:rFonts w:ascii="Tahoma" w:hAnsi="Tahoma" w:cs="Tahoma"/>
          <w:b/>
          <w:bCs/>
          <w:sz w:val="20"/>
          <w:szCs w:val="20"/>
        </w:rPr>
      </w:pPr>
      <w:r w:rsidRPr="002F49A7">
        <w:rPr>
          <w:rFonts w:ascii="Tahoma" w:hAnsi="Tahoma" w:cs="Tahoma"/>
          <w:b/>
          <w:bCs/>
          <w:sz w:val="20"/>
          <w:szCs w:val="20"/>
        </w:rPr>
        <w:t>COMISIONES</w:t>
      </w:r>
    </w:p>
    <w:p w:rsidR="00A67322" w:rsidRPr="002F49A7" w:rsidRDefault="00A67322" w:rsidP="000433FE">
      <w:pPr>
        <w:tabs>
          <w:tab w:val="left" w:pos="7005"/>
        </w:tabs>
        <w:rPr>
          <w:rFonts w:ascii="Tahoma" w:hAnsi="Tahoma" w:cs="Tahoma"/>
          <w:sz w:val="20"/>
          <w:szCs w:val="20"/>
        </w:rPr>
      </w:pPr>
    </w:p>
    <w:p w:rsidR="00A67322" w:rsidRPr="002F49A7" w:rsidRDefault="00A67322" w:rsidP="007C13EE">
      <w:pPr>
        <w:tabs>
          <w:tab w:val="left" w:pos="7005"/>
        </w:tabs>
        <w:jc w:val="both"/>
        <w:rPr>
          <w:rFonts w:ascii="Tahoma" w:hAnsi="Tahoma" w:cs="Tahoma"/>
          <w:sz w:val="20"/>
          <w:szCs w:val="20"/>
        </w:rPr>
      </w:pPr>
      <w:r w:rsidRPr="002F49A7">
        <w:rPr>
          <w:rFonts w:ascii="Tahoma" w:hAnsi="Tahoma" w:cs="Tahoma"/>
          <w:sz w:val="20"/>
          <w:szCs w:val="20"/>
        </w:rPr>
        <w:t>Al estar informando de un fenómeno que posiblemente pudiera afectar al Municipio, la Unidad Municipal de Protección Civil informara al C. Presidente Municipal para convocar al Consejo Municipal de Protección Civil e instalar de acuerdo al Capítulo VI, Articulo.40 al Artículo 42 del Reglamento de Protección Civil del Estado de Chiapas. En sesión preventiva.</w:t>
      </w:r>
    </w:p>
    <w:p w:rsidR="00A67322" w:rsidRPr="002F49A7" w:rsidRDefault="00A67322" w:rsidP="000433FE">
      <w:pPr>
        <w:tabs>
          <w:tab w:val="left" w:pos="7005"/>
        </w:tabs>
        <w:rPr>
          <w:rFonts w:ascii="Tahoma" w:hAnsi="Tahoma" w:cs="Tahoma"/>
          <w:sz w:val="20"/>
          <w:szCs w:val="20"/>
        </w:rPr>
      </w:pPr>
    </w:p>
    <w:p w:rsidR="00A67322" w:rsidRPr="002F49A7" w:rsidRDefault="00A67322" w:rsidP="000433FE">
      <w:pPr>
        <w:tabs>
          <w:tab w:val="left" w:pos="7005"/>
        </w:tabs>
        <w:rPr>
          <w:rFonts w:ascii="Tahoma" w:hAnsi="Tahoma" w:cs="Tahoma"/>
          <w:b/>
          <w:bCs/>
          <w:sz w:val="20"/>
          <w:szCs w:val="20"/>
        </w:rPr>
      </w:pPr>
      <w:r w:rsidRPr="002F49A7">
        <w:rPr>
          <w:rFonts w:ascii="Tahoma" w:hAnsi="Tahoma" w:cs="Tahoma"/>
          <w:b/>
          <w:bCs/>
          <w:sz w:val="20"/>
          <w:szCs w:val="20"/>
        </w:rPr>
        <w:t>Se activaran los siguientes procedimientos:</w:t>
      </w:r>
    </w:p>
    <w:p w:rsidR="00A67322" w:rsidRPr="002F49A7" w:rsidRDefault="00A67322" w:rsidP="00572A1F">
      <w:pPr>
        <w:rPr>
          <w:rFonts w:ascii="Tahoma" w:hAnsi="Tahoma" w:cs="Tahoma"/>
          <w:sz w:val="20"/>
          <w:szCs w:val="20"/>
        </w:rPr>
      </w:pPr>
    </w:p>
    <w:p w:rsidR="00A67322" w:rsidRPr="002F49A7" w:rsidRDefault="00A67322" w:rsidP="00572A1F">
      <w:pPr>
        <w:pStyle w:val="Prrafodelista"/>
        <w:numPr>
          <w:ilvl w:val="0"/>
          <w:numId w:val="18"/>
        </w:numPr>
        <w:rPr>
          <w:rFonts w:ascii="Tahoma" w:hAnsi="Tahoma" w:cs="Tahoma"/>
          <w:sz w:val="20"/>
          <w:szCs w:val="20"/>
        </w:rPr>
      </w:pPr>
      <w:r w:rsidRPr="002F49A7">
        <w:rPr>
          <w:rFonts w:ascii="Tahoma" w:hAnsi="Tahoma" w:cs="Tahoma"/>
          <w:sz w:val="20"/>
          <w:szCs w:val="20"/>
        </w:rPr>
        <w:t>Seguridad rescate y salvamento</w:t>
      </w:r>
    </w:p>
    <w:p w:rsidR="00A67322" w:rsidRPr="002F49A7" w:rsidRDefault="00A67322" w:rsidP="00572A1F">
      <w:pPr>
        <w:pStyle w:val="Prrafodelista"/>
        <w:numPr>
          <w:ilvl w:val="0"/>
          <w:numId w:val="18"/>
        </w:numPr>
        <w:rPr>
          <w:rFonts w:ascii="Tahoma" w:hAnsi="Tahoma" w:cs="Tahoma"/>
          <w:sz w:val="20"/>
          <w:szCs w:val="20"/>
        </w:rPr>
      </w:pPr>
      <w:r w:rsidRPr="002F49A7">
        <w:rPr>
          <w:rFonts w:ascii="Tahoma" w:hAnsi="Tahoma" w:cs="Tahoma"/>
          <w:sz w:val="20"/>
          <w:szCs w:val="20"/>
        </w:rPr>
        <w:t>Aprovisionamiento</w:t>
      </w:r>
    </w:p>
    <w:p w:rsidR="00A67322" w:rsidRPr="002F49A7" w:rsidRDefault="00A67322" w:rsidP="00572A1F">
      <w:pPr>
        <w:pStyle w:val="Prrafodelista"/>
        <w:numPr>
          <w:ilvl w:val="0"/>
          <w:numId w:val="18"/>
        </w:numPr>
        <w:rPr>
          <w:rFonts w:ascii="Tahoma" w:hAnsi="Tahoma" w:cs="Tahoma"/>
          <w:sz w:val="20"/>
          <w:szCs w:val="20"/>
        </w:rPr>
      </w:pPr>
      <w:r w:rsidRPr="002F49A7">
        <w:rPr>
          <w:rFonts w:ascii="Tahoma" w:hAnsi="Tahoma" w:cs="Tahoma"/>
          <w:sz w:val="20"/>
          <w:szCs w:val="20"/>
        </w:rPr>
        <w:t>Salud</w:t>
      </w:r>
    </w:p>
    <w:p w:rsidR="00A67322" w:rsidRPr="002F49A7" w:rsidRDefault="00A67322" w:rsidP="00572A1F">
      <w:pPr>
        <w:pStyle w:val="Prrafodelista"/>
        <w:numPr>
          <w:ilvl w:val="0"/>
          <w:numId w:val="18"/>
        </w:numPr>
        <w:rPr>
          <w:rFonts w:ascii="Tahoma" w:hAnsi="Tahoma" w:cs="Tahoma"/>
          <w:sz w:val="20"/>
          <w:szCs w:val="20"/>
        </w:rPr>
      </w:pPr>
      <w:r w:rsidRPr="002F49A7">
        <w:rPr>
          <w:rFonts w:ascii="Tahoma" w:hAnsi="Tahoma" w:cs="Tahoma"/>
          <w:sz w:val="20"/>
          <w:szCs w:val="20"/>
        </w:rPr>
        <w:t>Logística y concentración ciudadana</w:t>
      </w:r>
    </w:p>
    <w:p w:rsidR="00A67322" w:rsidRPr="002F49A7" w:rsidRDefault="00A67322" w:rsidP="00572A1F">
      <w:pPr>
        <w:pStyle w:val="Prrafodelista"/>
        <w:numPr>
          <w:ilvl w:val="0"/>
          <w:numId w:val="18"/>
        </w:numPr>
        <w:rPr>
          <w:rFonts w:ascii="Tahoma" w:hAnsi="Tahoma" w:cs="Tahoma"/>
          <w:sz w:val="20"/>
          <w:szCs w:val="20"/>
        </w:rPr>
      </w:pPr>
      <w:r w:rsidRPr="002F49A7">
        <w:rPr>
          <w:rFonts w:ascii="Tahoma" w:hAnsi="Tahoma" w:cs="Tahoma"/>
          <w:sz w:val="20"/>
          <w:szCs w:val="20"/>
        </w:rPr>
        <w:t>Comunicación social</w:t>
      </w:r>
    </w:p>
    <w:p w:rsidR="00A67322" w:rsidRPr="002F49A7" w:rsidRDefault="00A67322" w:rsidP="00572A1F">
      <w:pPr>
        <w:rPr>
          <w:rFonts w:ascii="Tahoma" w:hAnsi="Tahoma" w:cs="Tahoma"/>
          <w:sz w:val="20"/>
          <w:szCs w:val="20"/>
        </w:rPr>
      </w:pPr>
    </w:p>
    <w:p w:rsidR="00A67322" w:rsidRPr="002F49A7" w:rsidRDefault="00A67322" w:rsidP="000433FE">
      <w:pPr>
        <w:tabs>
          <w:tab w:val="left" w:pos="7005"/>
        </w:tabs>
        <w:rPr>
          <w:rFonts w:ascii="Tahoma" w:hAnsi="Tahoma" w:cs="Tahoma"/>
          <w:b/>
          <w:bCs/>
          <w:sz w:val="20"/>
          <w:szCs w:val="20"/>
        </w:rPr>
      </w:pPr>
      <w:r w:rsidRPr="002F49A7">
        <w:rPr>
          <w:rFonts w:ascii="Tahoma" w:hAnsi="Tahoma" w:cs="Tahoma"/>
          <w:b/>
          <w:bCs/>
          <w:sz w:val="20"/>
          <w:szCs w:val="20"/>
        </w:rPr>
        <w:t>Comisión de seguridad rescate y salvamiento del consejo municipal del consejo de protección civil integrada por:</w:t>
      </w:r>
    </w:p>
    <w:p w:rsidR="00A67322" w:rsidRPr="002F49A7" w:rsidRDefault="00A67322" w:rsidP="000433FE">
      <w:pPr>
        <w:tabs>
          <w:tab w:val="left" w:pos="7005"/>
        </w:tabs>
        <w:rPr>
          <w:rFonts w:ascii="Tahoma" w:hAnsi="Tahoma" w:cs="Tahoma"/>
          <w:sz w:val="20"/>
          <w:szCs w:val="20"/>
        </w:rPr>
      </w:pPr>
    </w:p>
    <w:p w:rsidR="00A67322" w:rsidRPr="002F49A7" w:rsidRDefault="00A67322" w:rsidP="00572A1F">
      <w:pPr>
        <w:pStyle w:val="Prrafodelista"/>
        <w:numPr>
          <w:ilvl w:val="0"/>
          <w:numId w:val="20"/>
        </w:numPr>
        <w:jc w:val="both"/>
        <w:rPr>
          <w:rFonts w:ascii="Tahoma" w:hAnsi="Tahoma" w:cs="Tahoma"/>
          <w:sz w:val="20"/>
          <w:szCs w:val="20"/>
        </w:rPr>
      </w:pPr>
      <w:r w:rsidRPr="002F49A7">
        <w:rPr>
          <w:rFonts w:ascii="Tahoma" w:hAnsi="Tahoma" w:cs="Tahoma"/>
          <w:sz w:val="20"/>
          <w:szCs w:val="20"/>
        </w:rPr>
        <w:t>Coordinador de protección civil.</w:t>
      </w:r>
    </w:p>
    <w:p w:rsidR="00A67322" w:rsidRPr="002F49A7" w:rsidRDefault="00A67322" w:rsidP="00572A1F">
      <w:pPr>
        <w:pStyle w:val="Prrafodelista"/>
        <w:numPr>
          <w:ilvl w:val="0"/>
          <w:numId w:val="20"/>
        </w:numPr>
        <w:jc w:val="both"/>
        <w:rPr>
          <w:rFonts w:ascii="Tahoma" w:hAnsi="Tahoma" w:cs="Tahoma"/>
          <w:sz w:val="20"/>
          <w:szCs w:val="20"/>
        </w:rPr>
      </w:pPr>
      <w:proofErr w:type="spellStart"/>
      <w:r w:rsidRPr="002F49A7">
        <w:rPr>
          <w:rFonts w:ascii="Tahoma" w:hAnsi="Tahoma" w:cs="Tahoma"/>
          <w:sz w:val="20"/>
          <w:szCs w:val="20"/>
        </w:rPr>
        <w:t>Sedena</w:t>
      </w:r>
      <w:proofErr w:type="spellEnd"/>
      <w:r w:rsidRPr="002F49A7">
        <w:rPr>
          <w:rFonts w:ascii="Tahoma" w:hAnsi="Tahoma" w:cs="Tahoma"/>
          <w:sz w:val="20"/>
          <w:szCs w:val="20"/>
        </w:rPr>
        <w:t xml:space="preserve">, </w:t>
      </w:r>
    </w:p>
    <w:p w:rsidR="00A67322" w:rsidRPr="002F49A7" w:rsidRDefault="00A67322" w:rsidP="00572A1F">
      <w:pPr>
        <w:pStyle w:val="Prrafodelista"/>
        <w:numPr>
          <w:ilvl w:val="0"/>
          <w:numId w:val="20"/>
        </w:numPr>
        <w:jc w:val="both"/>
        <w:rPr>
          <w:rFonts w:ascii="Tahoma" w:hAnsi="Tahoma" w:cs="Tahoma"/>
          <w:sz w:val="20"/>
          <w:szCs w:val="20"/>
        </w:rPr>
      </w:pPr>
      <w:r w:rsidRPr="002F49A7">
        <w:rPr>
          <w:rFonts w:ascii="Tahoma" w:hAnsi="Tahoma" w:cs="Tahoma"/>
          <w:sz w:val="20"/>
          <w:szCs w:val="20"/>
        </w:rPr>
        <w:t>Policía Estatal Preventiva.</w:t>
      </w:r>
    </w:p>
    <w:p w:rsidR="00A67322" w:rsidRPr="002F49A7" w:rsidRDefault="00A67322" w:rsidP="00572A1F">
      <w:pPr>
        <w:pStyle w:val="Prrafodelista"/>
        <w:numPr>
          <w:ilvl w:val="0"/>
          <w:numId w:val="20"/>
        </w:numPr>
        <w:jc w:val="both"/>
        <w:rPr>
          <w:rFonts w:ascii="Tahoma" w:hAnsi="Tahoma" w:cs="Tahoma"/>
          <w:sz w:val="20"/>
          <w:szCs w:val="20"/>
        </w:rPr>
      </w:pPr>
      <w:r w:rsidRPr="002F49A7">
        <w:rPr>
          <w:rFonts w:ascii="Tahoma" w:hAnsi="Tahoma" w:cs="Tahoma"/>
          <w:sz w:val="20"/>
          <w:szCs w:val="20"/>
        </w:rPr>
        <w:t>Policía Municipal.</w:t>
      </w:r>
    </w:p>
    <w:p w:rsidR="00A67322" w:rsidRPr="002F49A7" w:rsidRDefault="00A67322" w:rsidP="00572A1F">
      <w:pPr>
        <w:pStyle w:val="Prrafodelista"/>
        <w:numPr>
          <w:ilvl w:val="0"/>
          <w:numId w:val="20"/>
        </w:numPr>
        <w:jc w:val="both"/>
        <w:rPr>
          <w:rFonts w:ascii="Tahoma" w:hAnsi="Tahoma" w:cs="Tahoma"/>
          <w:sz w:val="20"/>
          <w:szCs w:val="20"/>
        </w:rPr>
      </w:pPr>
      <w:r w:rsidRPr="002F49A7">
        <w:rPr>
          <w:rFonts w:ascii="Tahoma" w:hAnsi="Tahoma" w:cs="Tahoma"/>
          <w:sz w:val="20"/>
          <w:szCs w:val="20"/>
        </w:rPr>
        <w:t>Policía de Tránsito y Vialidad.</w:t>
      </w:r>
    </w:p>
    <w:p w:rsidR="00A67322" w:rsidRPr="002F49A7" w:rsidRDefault="00A67322" w:rsidP="00572A1F">
      <w:pPr>
        <w:pStyle w:val="Prrafodelista"/>
        <w:numPr>
          <w:ilvl w:val="0"/>
          <w:numId w:val="20"/>
        </w:numPr>
        <w:jc w:val="both"/>
        <w:rPr>
          <w:rFonts w:ascii="Tahoma" w:hAnsi="Tahoma" w:cs="Tahoma"/>
          <w:sz w:val="20"/>
          <w:szCs w:val="20"/>
        </w:rPr>
      </w:pPr>
      <w:r w:rsidRPr="002F49A7">
        <w:rPr>
          <w:rFonts w:ascii="Tahoma" w:hAnsi="Tahoma" w:cs="Tahoma"/>
          <w:sz w:val="20"/>
          <w:szCs w:val="20"/>
        </w:rPr>
        <w:t xml:space="preserve"> Policía de Caminos y Agencia Ministerial del Estado.</w:t>
      </w:r>
    </w:p>
    <w:p w:rsidR="00A67322" w:rsidRPr="002F49A7" w:rsidRDefault="00A67322" w:rsidP="00572A1F">
      <w:pPr>
        <w:rPr>
          <w:rFonts w:ascii="Tahoma" w:hAnsi="Tahoma" w:cs="Tahoma"/>
          <w:sz w:val="20"/>
          <w:szCs w:val="20"/>
        </w:rPr>
      </w:pPr>
    </w:p>
    <w:p w:rsidR="00A67322" w:rsidRPr="002F49A7" w:rsidRDefault="00A67322" w:rsidP="00572A1F">
      <w:pPr>
        <w:jc w:val="both"/>
        <w:rPr>
          <w:rFonts w:ascii="Tahoma" w:hAnsi="Tahoma" w:cs="Tahoma"/>
          <w:b/>
          <w:bCs/>
          <w:sz w:val="20"/>
          <w:szCs w:val="20"/>
        </w:rPr>
      </w:pPr>
      <w:r w:rsidRPr="002F49A7">
        <w:rPr>
          <w:rFonts w:ascii="Tahoma" w:hAnsi="Tahoma" w:cs="Tahoma"/>
          <w:b/>
          <w:bCs/>
          <w:sz w:val="20"/>
          <w:szCs w:val="20"/>
        </w:rPr>
        <w:t>Comisión de aprovisionamiento del consejo de protección civil estará integrado por:</w:t>
      </w:r>
    </w:p>
    <w:p w:rsidR="00A67322" w:rsidRPr="002F49A7" w:rsidRDefault="00A67322" w:rsidP="00572A1F">
      <w:pPr>
        <w:jc w:val="both"/>
        <w:rPr>
          <w:rFonts w:ascii="Tahoma" w:hAnsi="Tahoma" w:cs="Tahoma"/>
          <w:sz w:val="20"/>
          <w:szCs w:val="20"/>
        </w:rPr>
      </w:pPr>
    </w:p>
    <w:p w:rsidR="00A67322" w:rsidRPr="002F49A7" w:rsidRDefault="00A67322" w:rsidP="00572A1F">
      <w:pPr>
        <w:pStyle w:val="Prrafodelista"/>
        <w:numPr>
          <w:ilvl w:val="0"/>
          <w:numId w:val="21"/>
        </w:numPr>
        <w:jc w:val="both"/>
        <w:rPr>
          <w:rFonts w:ascii="Tahoma" w:hAnsi="Tahoma" w:cs="Tahoma"/>
          <w:sz w:val="20"/>
          <w:szCs w:val="20"/>
        </w:rPr>
      </w:pPr>
      <w:r w:rsidRPr="002F49A7">
        <w:rPr>
          <w:rFonts w:ascii="Tahoma" w:hAnsi="Tahoma" w:cs="Tahoma"/>
          <w:sz w:val="20"/>
          <w:szCs w:val="20"/>
        </w:rPr>
        <w:t>Coordinador de Protección Civil.</w:t>
      </w:r>
    </w:p>
    <w:p w:rsidR="00A67322" w:rsidRPr="002F49A7" w:rsidRDefault="00A67322" w:rsidP="00572A1F">
      <w:pPr>
        <w:pStyle w:val="Prrafodelista"/>
        <w:numPr>
          <w:ilvl w:val="0"/>
          <w:numId w:val="21"/>
        </w:numPr>
        <w:jc w:val="both"/>
        <w:rPr>
          <w:rFonts w:ascii="Tahoma" w:hAnsi="Tahoma" w:cs="Tahoma"/>
          <w:sz w:val="20"/>
          <w:szCs w:val="20"/>
        </w:rPr>
      </w:pPr>
      <w:r w:rsidRPr="002F49A7">
        <w:rPr>
          <w:rFonts w:ascii="Tahoma" w:hAnsi="Tahoma" w:cs="Tahoma"/>
          <w:sz w:val="20"/>
          <w:szCs w:val="20"/>
        </w:rPr>
        <w:t>DIF.</w:t>
      </w:r>
    </w:p>
    <w:p w:rsidR="00A67322" w:rsidRPr="002F49A7" w:rsidRDefault="00A67322" w:rsidP="00572A1F">
      <w:pPr>
        <w:pStyle w:val="Prrafodelista"/>
        <w:numPr>
          <w:ilvl w:val="0"/>
          <w:numId w:val="21"/>
        </w:numPr>
        <w:jc w:val="both"/>
        <w:rPr>
          <w:rFonts w:ascii="Tahoma" w:hAnsi="Tahoma" w:cs="Tahoma"/>
          <w:sz w:val="20"/>
          <w:szCs w:val="20"/>
        </w:rPr>
      </w:pPr>
      <w:r w:rsidRPr="002F49A7">
        <w:rPr>
          <w:rFonts w:ascii="Tahoma" w:hAnsi="Tahoma" w:cs="Tahoma"/>
          <w:sz w:val="20"/>
          <w:szCs w:val="20"/>
        </w:rPr>
        <w:t>SEDESOL.</w:t>
      </w:r>
    </w:p>
    <w:p w:rsidR="00A67322" w:rsidRPr="002F49A7" w:rsidRDefault="00A67322" w:rsidP="00572A1F">
      <w:pPr>
        <w:pStyle w:val="Prrafodelista"/>
        <w:numPr>
          <w:ilvl w:val="0"/>
          <w:numId w:val="21"/>
        </w:numPr>
        <w:jc w:val="both"/>
        <w:rPr>
          <w:rFonts w:ascii="Tahoma" w:hAnsi="Tahoma" w:cs="Tahoma"/>
          <w:sz w:val="20"/>
          <w:szCs w:val="20"/>
        </w:rPr>
      </w:pPr>
      <w:r w:rsidRPr="002F49A7">
        <w:rPr>
          <w:rFonts w:ascii="Tahoma" w:hAnsi="Tahoma" w:cs="Tahoma"/>
          <w:sz w:val="20"/>
          <w:szCs w:val="20"/>
        </w:rPr>
        <w:t>Subsecretaria de Protección Civil.</w:t>
      </w:r>
    </w:p>
    <w:p w:rsidR="00A67322" w:rsidRPr="002F49A7" w:rsidRDefault="00A67322" w:rsidP="00572A1F">
      <w:pPr>
        <w:jc w:val="both"/>
        <w:rPr>
          <w:rFonts w:ascii="Tahoma" w:hAnsi="Tahoma" w:cs="Tahoma"/>
          <w:sz w:val="20"/>
          <w:szCs w:val="20"/>
        </w:rPr>
      </w:pPr>
    </w:p>
    <w:p w:rsidR="00A67322" w:rsidRPr="002F49A7" w:rsidRDefault="00A67322" w:rsidP="00572A1F">
      <w:pPr>
        <w:jc w:val="both"/>
        <w:rPr>
          <w:rFonts w:ascii="Tahoma" w:hAnsi="Tahoma" w:cs="Tahoma"/>
          <w:b/>
          <w:bCs/>
          <w:sz w:val="20"/>
          <w:szCs w:val="20"/>
        </w:rPr>
      </w:pPr>
      <w:r w:rsidRPr="002F49A7">
        <w:rPr>
          <w:rFonts w:ascii="Tahoma" w:hAnsi="Tahoma" w:cs="Tahoma"/>
          <w:b/>
          <w:bCs/>
          <w:sz w:val="20"/>
          <w:szCs w:val="20"/>
        </w:rPr>
        <w:t>Comisión de Salud del Consejo Municipal de Protección Civil estará integrado por:</w:t>
      </w:r>
    </w:p>
    <w:p w:rsidR="00A67322" w:rsidRPr="002F49A7" w:rsidRDefault="00A67322" w:rsidP="00572A1F">
      <w:pPr>
        <w:jc w:val="both"/>
        <w:rPr>
          <w:rFonts w:ascii="Tahoma" w:hAnsi="Tahoma" w:cs="Tahoma"/>
          <w:b/>
          <w:bCs/>
          <w:sz w:val="20"/>
          <w:szCs w:val="20"/>
        </w:rPr>
      </w:pPr>
    </w:p>
    <w:p w:rsidR="00A67322" w:rsidRPr="002F49A7" w:rsidRDefault="00A67322" w:rsidP="00572A1F">
      <w:pPr>
        <w:pStyle w:val="Prrafodelista"/>
        <w:numPr>
          <w:ilvl w:val="0"/>
          <w:numId w:val="22"/>
        </w:numPr>
        <w:jc w:val="both"/>
        <w:rPr>
          <w:rFonts w:ascii="Tahoma" w:hAnsi="Tahoma" w:cs="Tahoma"/>
          <w:sz w:val="20"/>
          <w:szCs w:val="20"/>
        </w:rPr>
      </w:pPr>
      <w:r w:rsidRPr="002F49A7">
        <w:rPr>
          <w:rFonts w:ascii="Tahoma" w:hAnsi="Tahoma" w:cs="Tahoma"/>
          <w:sz w:val="20"/>
          <w:szCs w:val="20"/>
        </w:rPr>
        <w:t xml:space="preserve">Coordinador de Protección Civil. </w:t>
      </w:r>
    </w:p>
    <w:p w:rsidR="00A67322" w:rsidRPr="002F49A7" w:rsidRDefault="00A67322" w:rsidP="00572A1F">
      <w:pPr>
        <w:pStyle w:val="Prrafodelista"/>
        <w:numPr>
          <w:ilvl w:val="0"/>
          <w:numId w:val="22"/>
        </w:numPr>
        <w:jc w:val="both"/>
        <w:rPr>
          <w:rFonts w:ascii="Tahoma" w:hAnsi="Tahoma" w:cs="Tahoma"/>
          <w:sz w:val="20"/>
          <w:szCs w:val="20"/>
        </w:rPr>
      </w:pPr>
      <w:r w:rsidRPr="002F49A7">
        <w:rPr>
          <w:rFonts w:ascii="Tahoma" w:hAnsi="Tahoma" w:cs="Tahoma"/>
          <w:sz w:val="20"/>
          <w:szCs w:val="20"/>
        </w:rPr>
        <w:t>Control Sanitario.</w:t>
      </w:r>
    </w:p>
    <w:p w:rsidR="00A67322" w:rsidRPr="002F49A7" w:rsidRDefault="00A67322" w:rsidP="00572A1F">
      <w:pPr>
        <w:pStyle w:val="Prrafodelista"/>
        <w:numPr>
          <w:ilvl w:val="0"/>
          <w:numId w:val="22"/>
        </w:numPr>
        <w:jc w:val="both"/>
        <w:rPr>
          <w:rFonts w:ascii="Tahoma" w:hAnsi="Tahoma" w:cs="Tahoma"/>
          <w:sz w:val="20"/>
          <w:szCs w:val="20"/>
        </w:rPr>
      </w:pPr>
      <w:r w:rsidRPr="002F49A7">
        <w:rPr>
          <w:rFonts w:ascii="Tahoma" w:hAnsi="Tahoma" w:cs="Tahoma"/>
          <w:sz w:val="20"/>
          <w:szCs w:val="20"/>
        </w:rPr>
        <w:t>Instituto Mexicano del Seguro Social.</w:t>
      </w:r>
    </w:p>
    <w:p w:rsidR="00A67322" w:rsidRPr="002F49A7" w:rsidRDefault="00A67322" w:rsidP="00572A1F">
      <w:pPr>
        <w:jc w:val="both"/>
        <w:rPr>
          <w:rFonts w:ascii="Tahoma" w:hAnsi="Tahoma" w:cs="Tahoma"/>
          <w:sz w:val="20"/>
          <w:szCs w:val="20"/>
        </w:rPr>
      </w:pPr>
    </w:p>
    <w:p w:rsidR="00A67322" w:rsidRPr="002F49A7" w:rsidRDefault="00A67322" w:rsidP="00572A1F">
      <w:pPr>
        <w:jc w:val="both"/>
        <w:rPr>
          <w:rFonts w:ascii="Tahoma" w:hAnsi="Tahoma" w:cs="Tahoma"/>
          <w:b/>
          <w:bCs/>
          <w:sz w:val="20"/>
          <w:szCs w:val="20"/>
        </w:rPr>
      </w:pPr>
      <w:r w:rsidRPr="002F49A7">
        <w:rPr>
          <w:rFonts w:ascii="Tahoma" w:hAnsi="Tahoma" w:cs="Tahoma"/>
          <w:b/>
          <w:bCs/>
          <w:sz w:val="20"/>
          <w:szCs w:val="20"/>
        </w:rPr>
        <w:t>Comisión de Logística y Concentración Ciudadana del Consejo Municipal de Protección Civil estará integrado por:</w:t>
      </w:r>
    </w:p>
    <w:p w:rsidR="00A67322" w:rsidRPr="002F49A7" w:rsidRDefault="00A67322" w:rsidP="00572A1F">
      <w:pPr>
        <w:jc w:val="both"/>
        <w:rPr>
          <w:rFonts w:ascii="Tahoma" w:hAnsi="Tahoma" w:cs="Tahoma"/>
          <w:b/>
          <w:bCs/>
          <w:sz w:val="20"/>
          <w:szCs w:val="20"/>
        </w:rPr>
      </w:pPr>
    </w:p>
    <w:p w:rsidR="00A67322" w:rsidRPr="002F49A7" w:rsidRDefault="00A67322" w:rsidP="00572A1F">
      <w:pPr>
        <w:pStyle w:val="Prrafodelista"/>
        <w:numPr>
          <w:ilvl w:val="0"/>
          <w:numId w:val="23"/>
        </w:numPr>
        <w:jc w:val="both"/>
        <w:rPr>
          <w:rFonts w:ascii="Tahoma" w:hAnsi="Tahoma" w:cs="Tahoma"/>
          <w:sz w:val="20"/>
          <w:szCs w:val="20"/>
        </w:rPr>
      </w:pPr>
      <w:r w:rsidRPr="002F49A7">
        <w:rPr>
          <w:rFonts w:ascii="Tahoma" w:hAnsi="Tahoma" w:cs="Tahoma"/>
          <w:sz w:val="20"/>
          <w:szCs w:val="20"/>
        </w:rPr>
        <w:t>Coordinador de Protección Civil.</w:t>
      </w:r>
    </w:p>
    <w:p w:rsidR="00A67322" w:rsidRPr="002F49A7" w:rsidRDefault="00A67322" w:rsidP="00572A1F">
      <w:pPr>
        <w:pStyle w:val="Prrafodelista"/>
        <w:numPr>
          <w:ilvl w:val="0"/>
          <w:numId w:val="23"/>
        </w:numPr>
        <w:jc w:val="both"/>
        <w:rPr>
          <w:rFonts w:ascii="Tahoma" w:hAnsi="Tahoma" w:cs="Tahoma"/>
          <w:sz w:val="20"/>
          <w:szCs w:val="20"/>
        </w:rPr>
      </w:pPr>
      <w:r w:rsidRPr="002F49A7">
        <w:rPr>
          <w:rFonts w:ascii="Tahoma" w:hAnsi="Tahoma" w:cs="Tahoma"/>
          <w:sz w:val="20"/>
          <w:szCs w:val="20"/>
        </w:rPr>
        <w:t>Ayuntamiento Municipal y/o Direcciones del Ayuntamiento Municipal.</w:t>
      </w:r>
    </w:p>
    <w:p w:rsidR="00A67322" w:rsidRPr="002F49A7" w:rsidRDefault="00A67322" w:rsidP="00572A1F">
      <w:pPr>
        <w:pStyle w:val="Prrafodelista"/>
        <w:ind w:left="720"/>
        <w:jc w:val="both"/>
        <w:rPr>
          <w:rFonts w:ascii="Tahoma" w:hAnsi="Tahoma" w:cs="Tahoma"/>
          <w:sz w:val="20"/>
          <w:szCs w:val="20"/>
        </w:rPr>
      </w:pPr>
    </w:p>
    <w:p w:rsidR="00A67322" w:rsidRPr="002F49A7" w:rsidRDefault="00A67322" w:rsidP="00572A1F">
      <w:pPr>
        <w:rPr>
          <w:rFonts w:ascii="Tahoma" w:hAnsi="Tahoma" w:cs="Tahoma"/>
          <w:sz w:val="20"/>
          <w:szCs w:val="20"/>
        </w:rPr>
      </w:pPr>
    </w:p>
    <w:p w:rsidR="00A67322" w:rsidRPr="002F49A7" w:rsidRDefault="00A67322" w:rsidP="00572A1F">
      <w:pPr>
        <w:rPr>
          <w:rFonts w:ascii="Tahoma" w:hAnsi="Tahoma" w:cs="Tahoma"/>
          <w:b/>
          <w:bCs/>
          <w:sz w:val="20"/>
          <w:szCs w:val="20"/>
        </w:rPr>
      </w:pPr>
    </w:p>
    <w:p w:rsidR="00A67322" w:rsidRPr="002F49A7" w:rsidRDefault="00A67322" w:rsidP="00D91722">
      <w:pPr>
        <w:tabs>
          <w:tab w:val="left" w:pos="7005"/>
        </w:tabs>
        <w:jc w:val="center"/>
        <w:rPr>
          <w:rFonts w:ascii="Tahoma" w:hAnsi="Tahoma" w:cs="Tahoma"/>
          <w:b/>
          <w:bCs/>
          <w:sz w:val="20"/>
          <w:szCs w:val="20"/>
        </w:rPr>
      </w:pPr>
      <w:r w:rsidRPr="002F49A7">
        <w:rPr>
          <w:rFonts w:ascii="Tahoma" w:hAnsi="Tahoma" w:cs="Tahoma"/>
          <w:b/>
          <w:bCs/>
          <w:sz w:val="20"/>
          <w:szCs w:val="20"/>
        </w:rPr>
        <w:t>SEGURIDAD, SALVAMENTO Y RESCATE</w:t>
      </w:r>
    </w:p>
    <w:p w:rsidR="00A67322" w:rsidRPr="002F49A7" w:rsidRDefault="00A67322" w:rsidP="009E5495">
      <w:pPr>
        <w:tabs>
          <w:tab w:val="left" w:pos="7005"/>
        </w:tabs>
        <w:rPr>
          <w:rFonts w:ascii="Tahoma" w:hAnsi="Tahoma" w:cs="Tahoma"/>
          <w:sz w:val="20"/>
          <w:szCs w:val="20"/>
        </w:rPr>
      </w:pPr>
    </w:p>
    <w:p w:rsidR="00A67322" w:rsidRPr="002F49A7" w:rsidRDefault="00A67322" w:rsidP="007C13EE">
      <w:pPr>
        <w:tabs>
          <w:tab w:val="left" w:pos="7005"/>
        </w:tabs>
        <w:jc w:val="both"/>
        <w:rPr>
          <w:rFonts w:ascii="Tahoma" w:hAnsi="Tahoma" w:cs="Tahoma"/>
          <w:sz w:val="20"/>
          <w:szCs w:val="20"/>
        </w:rPr>
      </w:pPr>
      <w:r w:rsidRPr="002F49A7">
        <w:rPr>
          <w:rFonts w:ascii="Tahoma" w:hAnsi="Tahoma" w:cs="Tahoma"/>
          <w:sz w:val="20"/>
          <w:szCs w:val="20"/>
        </w:rPr>
        <w:t xml:space="preserve">Coordinador de Protección Civil, </w:t>
      </w:r>
      <w:proofErr w:type="spellStart"/>
      <w:r w:rsidRPr="002F49A7">
        <w:rPr>
          <w:rFonts w:ascii="Tahoma" w:hAnsi="Tahoma" w:cs="Tahoma"/>
          <w:sz w:val="20"/>
          <w:szCs w:val="20"/>
        </w:rPr>
        <w:t>Sedena</w:t>
      </w:r>
      <w:proofErr w:type="spellEnd"/>
      <w:r w:rsidRPr="002F49A7">
        <w:rPr>
          <w:rFonts w:ascii="Tahoma" w:hAnsi="Tahoma" w:cs="Tahoma"/>
          <w:sz w:val="20"/>
          <w:szCs w:val="20"/>
        </w:rPr>
        <w:t>, Policía Sectorial, Policía de Tránsito y Vialidad, Policía Municipal, Agencia Ministerial, Protección Civil del Estado, Grupos de Voluntarios, etc. En conjunto se realiza la evacuación preventiva de las zonas propensas de ser afectadas y dirigir la población hacia los refugios temporales habilitados, así como vigilar y acordar zona evacuada para evitar saqueos y robos de su patrimonio.</w:t>
      </w:r>
    </w:p>
    <w:p w:rsidR="00A67322" w:rsidRPr="002F49A7" w:rsidRDefault="00A67322" w:rsidP="007C13EE">
      <w:pPr>
        <w:tabs>
          <w:tab w:val="left" w:pos="7005"/>
        </w:tabs>
        <w:jc w:val="both"/>
        <w:rPr>
          <w:rFonts w:ascii="Tahoma" w:hAnsi="Tahoma" w:cs="Tahoma"/>
          <w:sz w:val="20"/>
          <w:szCs w:val="20"/>
        </w:rPr>
      </w:pPr>
    </w:p>
    <w:p w:rsidR="00A67322" w:rsidRPr="002F49A7" w:rsidRDefault="00A67322" w:rsidP="007C13EE">
      <w:pPr>
        <w:tabs>
          <w:tab w:val="left" w:pos="7005"/>
        </w:tabs>
        <w:jc w:val="both"/>
        <w:rPr>
          <w:rFonts w:ascii="Tahoma" w:hAnsi="Tahoma" w:cs="Tahoma"/>
          <w:sz w:val="20"/>
          <w:szCs w:val="20"/>
        </w:rPr>
      </w:pPr>
      <w:r w:rsidRPr="002F49A7">
        <w:rPr>
          <w:rFonts w:ascii="Tahoma" w:hAnsi="Tahoma" w:cs="Tahoma"/>
          <w:sz w:val="20"/>
          <w:szCs w:val="20"/>
        </w:rPr>
        <w:t>Delegación de transito mantiene contacto con alianzas de camioneros urbanos y suburbanos para establecer logística de traslado de población civil de albergues a sus domicilios.</w:t>
      </w:r>
    </w:p>
    <w:p w:rsidR="00A67322" w:rsidRPr="002F49A7" w:rsidRDefault="00A67322" w:rsidP="009E5495">
      <w:pPr>
        <w:tabs>
          <w:tab w:val="left" w:pos="7005"/>
        </w:tabs>
        <w:rPr>
          <w:rFonts w:ascii="Tahoma" w:hAnsi="Tahoma" w:cs="Tahoma"/>
          <w:sz w:val="20"/>
          <w:szCs w:val="20"/>
        </w:rPr>
      </w:pPr>
    </w:p>
    <w:p w:rsidR="00A67322" w:rsidRPr="002F49A7" w:rsidRDefault="00A67322" w:rsidP="00D91722">
      <w:pPr>
        <w:tabs>
          <w:tab w:val="left" w:pos="7005"/>
        </w:tabs>
        <w:jc w:val="center"/>
        <w:rPr>
          <w:rFonts w:ascii="Tahoma" w:hAnsi="Tahoma" w:cs="Tahoma"/>
          <w:b/>
          <w:bCs/>
          <w:sz w:val="20"/>
          <w:szCs w:val="20"/>
        </w:rPr>
      </w:pPr>
      <w:r w:rsidRPr="002F49A7">
        <w:rPr>
          <w:rFonts w:ascii="Tahoma" w:hAnsi="Tahoma" w:cs="Tahoma"/>
          <w:b/>
          <w:bCs/>
          <w:sz w:val="20"/>
          <w:szCs w:val="20"/>
        </w:rPr>
        <w:t>APROVISIONAMIENTO</w:t>
      </w:r>
    </w:p>
    <w:p w:rsidR="00A67322" w:rsidRPr="002F49A7" w:rsidRDefault="00A67322" w:rsidP="009E5495">
      <w:pPr>
        <w:tabs>
          <w:tab w:val="left" w:pos="7005"/>
        </w:tabs>
        <w:rPr>
          <w:rFonts w:ascii="Tahoma" w:hAnsi="Tahoma" w:cs="Tahoma"/>
          <w:sz w:val="20"/>
          <w:szCs w:val="20"/>
        </w:rPr>
      </w:pPr>
    </w:p>
    <w:p w:rsidR="00A67322" w:rsidRPr="002F49A7" w:rsidRDefault="00A67322" w:rsidP="007C13EE">
      <w:pPr>
        <w:tabs>
          <w:tab w:val="left" w:pos="7005"/>
        </w:tabs>
        <w:jc w:val="both"/>
        <w:rPr>
          <w:rFonts w:ascii="Tahoma" w:hAnsi="Tahoma" w:cs="Tahoma"/>
          <w:sz w:val="20"/>
          <w:szCs w:val="20"/>
        </w:rPr>
      </w:pPr>
      <w:r w:rsidRPr="002F49A7">
        <w:rPr>
          <w:rFonts w:ascii="Tahoma" w:hAnsi="Tahoma" w:cs="Tahoma"/>
          <w:sz w:val="20"/>
          <w:szCs w:val="20"/>
        </w:rPr>
        <w:t xml:space="preserve">El DIF municipal asignara a una persona que conjuntamente con la </w:t>
      </w:r>
      <w:proofErr w:type="spellStart"/>
      <w:r w:rsidRPr="002F49A7">
        <w:rPr>
          <w:rFonts w:ascii="Tahoma" w:hAnsi="Tahoma" w:cs="Tahoma"/>
          <w:sz w:val="20"/>
          <w:szCs w:val="20"/>
        </w:rPr>
        <w:t>UMPC,se</w:t>
      </w:r>
      <w:proofErr w:type="spellEnd"/>
      <w:r w:rsidRPr="002F49A7">
        <w:rPr>
          <w:rFonts w:ascii="Tahoma" w:hAnsi="Tahoma" w:cs="Tahoma"/>
          <w:sz w:val="20"/>
          <w:szCs w:val="20"/>
        </w:rPr>
        <w:t xml:space="preserve"> organicen los refugios temporales para el ingreso de las personas que sean evacuadas y sean un enlace con el consejo municipal de protección civil, para ver las necesidades del refugio temporal o albergue, en el mismo albergue o refugio se contara con asistencia médica que estará a cargo del control sanitario, o en su caso traslados a hospitales más cercanos, el </w:t>
      </w:r>
      <w:proofErr w:type="spellStart"/>
      <w:r w:rsidRPr="002F49A7">
        <w:rPr>
          <w:rFonts w:ascii="Tahoma" w:hAnsi="Tahoma" w:cs="Tahoma"/>
          <w:sz w:val="20"/>
          <w:szCs w:val="20"/>
        </w:rPr>
        <w:t>dif</w:t>
      </w:r>
      <w:proofErr w:type="spellEnd"/>
      <w:r w:rsidRPr="002F49A7">
        <w:rPr>
          <w:rFonts w:ascii="Tahoma" w:hAnsi="Tahoma" w:cs="Tahoma"/>
          <w:sz w:val="20"/>
          <w:szCs w:val="20"/>
        </w:rPr>
        <w:t xml:space="preserve"> mantendrá comunicación constante con albergue para el control de salida de población civil hacia sus hogares.</w:t>
      </w:r>
    </w:p>
    <w:p w:rsidR="00A67322" w:rsidRPr="002F49A7" w:rsidRDefault="00A67322" w:rsidP="009E5495">
      <w:pPr>
        <w:tabs>
          <w:tab w:val="left" w:pos="7005"/>
        </w:tabs>
        <w:rPr>
          <w:rFonts w:ascii="Tahoma" w:hAnsi="Tahoma" w:cs="Tahoma"/>
          <w:sz w:val="20"/>
          <w:szCs w:val="20"/>
        </w:rPr>
      </w:pPr>
    </w:p>
    <w:p w:rsidR="00A67322" w:rsidRPr="002F49A7" w:rsidRDefault="00A67322" w:rsidP="00D91722">
      <w:pPr>
        <w:tabs>
          <w:tab w:val="left" w:pos="7005"/>
        </w:tabs>
        <w:jc w:val="center"/>
        <w:rPr>
          <w:rFonts w:ascii="Tahoma" w:hAnsi="Tahoma" w:cs="Tahoma"/>
          <w:b/>
          <w:bCs/>
          <w:sz w:val="20"/>
          <w:szCs w:val="20"/>
        </w:rPr>
      </w:pPr>
      <w:r w:rsidRPr="002F49A7">
        <w:rPr>
          <w:rFonts w:ascii="Tahoma" w:hAnsi="Tahoma" w:cs="Tahoma"/>
          <w:b/>
          <w:bCs/>
          <w:sz w:val="20"/>
          <w:szCs w:val="20"/>
        </w:rPr>
        <w:t>SALUD</w:t>
      </w:r>
    </w:p>
    <w:p w:rsidR="00A67322" w:rsidRPr="002F49A7" w:rsidRDefault="00A67322" w:rsidP="009E5495">
      <w:pPr>
        <w:tabs>
          <w:tab w:val="left" w:pos="7005"/>
        </w:tabs>
        <w:rPr>
          <w:rFonts w:ascii="Tahoma" w:hAnsi="Tahoma" w:cs="Tahoma"/>
          <w:sz w:val="20"/>
          <w:szCs w:val="20"/>
        </w:rPr>
      </w:pPr>
    </w:p>
    <w:p w:rsidR="00A67322" w:rsidRPr="002F49A7" w:rsidRDefault="00A67322" w:rsidP="007C13EE">
      <w:pPr>
        <w:tabs>
          <w:tab w:val="left" w:pos="7005"/>
        </w:tabs>
        <w:jc w:val="both"/>
        <w:rPr>
          <w:rFonts w:ascii="Tahoma" w:hAnsi="Tahoma" w:cs="Tahoma"/>
          <w:sz w:val="20"/>
          <w:szCs w:val="20"/>
        </w:rPr>
      </w:pPr>
      <w:r w:rsidRPr="002F49A7">
        <w:rPr>
          <w:rFonts w:ascii="Tahoma" w:hAnsi="Tahoma" w:cs="Tahoma"/>
          <w:sz w:val="20"/>
          <w:szCs w:val="20"/>
        </w:rPr>
        <w:t>Emergencias primeros auxilios correspondientes, Control de salud e higiene, albergues y refugios temporales, brindar y apoyar en conjunto con la jurisdicción sanitaria No. 1correspondiente a la SSA, brigadistas voluntarios y demás actividades de servicios y atención médica en general.</w:t>
      </w:r>
    </w:p>
    <w:p w:rsidR="00A67322" w:rsidRPr="002F49A7" w:rsidRDefault="00A67322" w:rsidP="007C13EE">
      <w:pPr>
        <w:tabs>
          <w:tab w:val="left" w:pos="7005"/>
        </w:tabs>
        <w:jc w:val="both"/>
        <w:rPr>
          <w:rFonts w:ascii="Tahoma" w:hAnsi="Tahoma" w:cs="Tahoma"/>
          <w:sz w:val="20"/>
          <w:szCs w:val="20"/>
        </w:rPr>
      </w:pPr>
    </w:p>
    <w:p w:rsidR="00A67322" w:rsidRPr="002F49A7" w:rsidRDefault="00A67322" w:rsidP="007C13EE">
      <w:pPr>
        <w:tabs>
          <w:tab w:val="left" w:pos="7005"/>
        </w:tabs>
        <w:jc w:val="both"/>
        <w:rPr>
          <w:rFonts w:ascii="Tahoma" w:hAnsi="Tahoma" w:cs="Tahoma"/>
          <w:sz w:val="20"/>
          <w:szCs w:val="20"/>
        </w:rPr>
      </w:pPr>
      <w:r w:rsidRPr="002F49A7">
        <w:rPr>
          <w:rFonts w:ascii="Tahoma" w:hAnsi="Tahoma" w:cs="Tahoma"/>
          <w:sz w:val="20"/>
          <w:szCs w:val="20"/>
        </w:rPr>
        <w:t>Coordinar con la jurisdicción sanitaria de la SSA, y dirección del agua potable el aprovisionamiento del vital líquido a los albergues.</w:t>
      </w:r>
    </w:p>
    <w:p w:rsidR="00A67322" w:rsidRPr="002F49A7" w:rsidRDefault="00A67322" w:rsidP="007C13EE">
      <w:pPr>
        <w:tabs>
          <w:tab w:val="left" w:pos="7005"/>
        </w:tabs>
        <w:jc w:val="both"/>
        <w:rPr>
          <w:rFonts w:ascii="Tahoma" w:hAnsi="Tahoma" w:cs="Tahoma"/>
          <w:sz w:val="20"/>
          <w:szCs w:val="20"/>
        </w:rPr>
      </w:pPr>
    </w:p>
    <w:p w:rsidR="00A67322" w:rsidRPr="002F49A7" w:rsidRDefault="00A67322" w:rsidP="007C13EE">
      <w:pPr>
        <w:tabs>
          <w:tab w:val="left" w:pos="7005"/>
        </w:tabs>
        <w:jc w:val="both"/>
        <w:rPr>
          <w:rFonts w:ascii="Tahoma" w:hAnsi="Tahoma" w:cs="Tahoma"/>
          <w:sz w:val="20"/>
          <w:szCs w:val="20"/>
        </w:rPr>
      </w:pPr>
      <w:r w:rsidRPr="002F49A7">
        <w:rPr>
          <w:rFonts w:ascii="Tahoma" w:hAnsi="Tahoma" w:cs="Tahoma"/>
          <w:sz w:val="20"/>
          <w:szCs w:val="20"/>
        </w:rPr>
        <w:t>Implementar programas de enfermedades infecto-contagiosas, almacenar y controlar los suministros relacionados a productos alimenticios, medicamentos, materiales y otros.</w:t>
      </w:r>
    </w:p>
    <w:p w:rsidR="00A67322" w:rsidRDefault="00A67322" w:rsidP="009E5495">
      <w:pPr>
        <w:tabs>
          <w:tab w:val="left" w:pos="7005"/>
        </w:tabs>
        <w:rPr>
          <w:rFonts w:ascii="Tahoma" w:hAnsi="Tahoma" w:cs="Tahoma"/>
          <w:sz w:val="20"/>
          <w:szCs w:val="20"/>
        </w:rPr>
      </w:pPr>
    </w:p>
    <w:p w:rsidR="00572A1F" w:rsidRPr="002F49A7" w:rsidRDefault="00572A1F" w:rsidP="009E5495">
      <w:pPr>
        <w:tabs>
          <w:tab w:val="left" w:pos="7005"/>
        </w:tabs>
        <w:rPr>
          <w:rFonts w:ascii="Tahoma" w:hAnsi="Tahoma" w:cs="Tahoma"/>
          <w:sz w:val="20"/>
          <w:szCs w:val="20"/>
        </w:rPr>
      </w:pPr>
    </w:p>
    <w:p w:rsidR="00A67322" w:rsidRPr="002F49A7" w:rsidRDefault="00A67322" w:rsidP="00D91722">
      <w:pPr>
        <w:tabs>
          <w:tab w:val="left" w:pos="7005"/>
        </w:tabs>
        <w:jc w:val="center"/>
        <w:rPr>
          <w:rFonts w:ascii="Tahoma" w:hAnsi="Tahoma" w:cs="Tahoma"/>
          <w:b/>
          <w:bCs/>
          <w:sz w:val="20"/>
          <w:szCs w:val="20"/>
        </w:rPr>
      </w:pPr>
      <w:r w:rsidRPr="002F49A7">
        <w:rPr>
          <w:rFonts w:ascii="Tahoma" w:hAnsi="Tahoma" w:cs="Tahoma"/>
          <w:b/>
          <w:bCs/>
          <w:sz w:val="20"/>
          <w:szCs w:val="20"/>
        </w:rPr>
        <w:lastRenderedPageBreak/>
        <w:t>COMISION DE LOGISTICA Y CONCENTRACION CIUDADANA PROGRAMA DE RECUPERACION</w:t>
      </w:r>
    </w:p>
    <w:p w:rsidR="00A67322" w:rsidRPr="002F49A7" w:rsidRDefault="00A67322" w:rsidP="00134A84">
      <w:pPr>
        <w:tabs>
          <w:tab w:val="left" w:pos="7005"/>
        </w:tabs>
        <w:rPr>
          <w:rFonts w:ascii="Tahoma" w:hAnsi="Tahoma" w:cs="Tahoma"/>
          <w:sz w:val="20"/>
          <w:szCs w:val="20"/>
        </w:rPr>
      </w:pPr>
    </w:p>
    <w:p w:rsidR="00A67322" w:rsidRPr="002F49A7" w:rsidRDefault="00A67322" w:rsidP="007C13EE">
      <w:pPr>
        <w:tabs>
          <w:tab w:val="left" w:pos="7005"/>
        </w:tabs>
        <w:jc w:val="both"/>
        <w:rPr>
          <w:rFonts w:ascii="Tahoma" w:hAnsi="Tahoma" w:cs="Tahoma"/>
          <w:sz w:val="20"/>
          <w:szCs w:val="20"/>
        </w:rPr>
      </w:pPr>
      <w:r w:rsidRPr="002F49A7">
        <w:rPr>
          <w:rFonts w:ascii="Tahoma" w:hAnsi="Tahoma" w:cs="Tahoma"/>
          <w:sz w:val="20"/>
          <w:szCs w:val="20"/>
        </w:rPr>
        <w:t>Realizar la declaratoria de desastres de los términos y tiempos evaluación de daños ocurridos.</w:t>
      </w:r>
    </w:p>
    <w:p w:rsidR="00A67322" w:rsidRPr="002F49A7" w:rsidRDefault="00A67322" w:rsidP="007C13EE">
      <w:pPr>
        <w:tabs>
          <w:tab w:val="left" w:pos="7005"/>
        </w:tabs>
        <w:jc w:val="both"/>
        <w:rPr>
          <w:rFonts w:ascii="Tahoma" w:hAnsi="Tahoma" w:cs="Tahoma"/>
          <w:sz w:val="20"/>
          <w:szCs w:val="20"/>
        </w:rPr>
      </w:pPr>
    </w:p>
    <w:p w:rsidR="00A67322" w:rsidRPr="002F49A7" w:rsidRDefault="00A67322" w:rsidP="007C13EE">
      <w:pPr>
        <w:tabs>
          <w:tab w:val="left" w:pos="7005"/>
        </w:tabs>
        <w:jc w:val="both"/>
        <w:rPr>
          <w:rFonts w:ascii="Tahoma" w:hAnsi="Tahoma" w:cs="Tahoma"/>
          <w:sz w:val="20"/>
          <w:szCs w:val="20"/>
        </w:rPr>
      </w:pPr>
      <w:r w:rsidRPr="002F49A7">
        <w:rPr>
          <w:rFonts w:ascii="Tahoma" w:hAnsi="Tahoma" w:cs="Tahoma"/>
          <w:sz w:val="20"/>
          <w:szCs w:val="20"/>
        </w:rPr>
        <w:t xml:space="preserve">Dirección de obras públicas en coordinación de dirección de planeación y servicios públicos y dirección de COPLADEM, UMPC, proceden a evaluar la coordinación de las zonas afectada al </w:t>
      </w:r>
      <w:proofErr w:type="gramStart"/>
      <w:r w:rsidRPr="002F49A7">
        <w:rPr>
          <w:rFonts w:ascii="Tahoma" w:hAnsi="Tahoma" w:cs="Tahoma"/>
          <w:sz w:val="20"/>
          <w:szCs w:val="20"/>
        </w:rPr>
        <w:t>termino</w:t>
      </w:r>
      <w:proofErr w:type="gramEnd"/>
      <w:r w:rsidRPr="002F49A7">
        <w:rPr>
          <w:rFonts w:ascii="Tahoma" w:hAnsi="Tahoma" w:cs="Tahoma"/>
          <w:sz w:val="20"/>
          <w:szCs w:val="20"/>
        </w:rPr>
        <w:t xml:space="preserve"> del mismo, procede dar información al presidente municipal.</w:t>
      </w:r>
    </w:p>
    <w:p w:rsidR="00A67322" w:rsidRPr="002F49A7" w:rsidRDefault="00A67322" w:rsidP="007C13EE">
      <w:pPr>
        <w:tabs>
          <w:tab w:val="left" w:pos="7005"/>
        </w:tabs>
        <w:jc w:val="both"/>
        <w:rPr>
          <w:rFonts w:ascii="Tahoma" w:hAnsi="Tahoma" w:cs="Tahoma"/>
          <w:sz w:val="20"/>
          <w:szCs w:val="20"/>
        </w:rPr>
      </w:pPr>
    </w:p>
    <w:p w:rsidR="00A67322" w:rsidRPr="002F49A7" w:rsidRDefault="00A67322" w:rsidP="007C13EE">
      <w:pPr>
        <w:tabs>
          <w:tab w:val="left" w:pos="7005"/>
        </w:tabs>
        <w:jc w:val="both"/>
        <w:rPr>
          <w:rFonts w:ascii="Tahoma" w:hAnsi="Tahoma" w:cs="Tahoma"/>
          <w:sz w:val="20"/>
          <w:szCs w:val="20"/>
        </w:rPr>
      </w:pPr>
      <w:r w:rsidRPr="002F49A7">
        <w:rPr>
          <w:rFonts w:ascii="Tahoma" w:hAnsi="Tahoma" w:cs="Tahoma"/>
          <w:sz w:val="20"/>
          <w:szCs w:val="20"/>
        </w:rPr>
        <w:t>El presidente municipal de acuerdo a la información suministra procede a convocar la solicitud de ayuda al consejo estatal de protección civil y en su caso al consejo nacional de protección civil.</w:t>
      </w:r>
    </w:p>
    <w:p w:rsidR="00A67322" w:rsidRPr="002F49A7" w:rsidRDefault="00A67322" w:rsidP="007C13EE">
      <w:pPr>
        <w:tabs>
          <w:tab w:val="left" w:pos="7005"/>
        </w:tabs>
        <w:jc w:val="both"/>
        <w:rPr>
          <w:rFonts w:ascii="Tahoma" w:hAnsi="Tahoma" w:cs="Tahoma"/>
          <w:sz w:val="20"/>
          <w:szCs w:val="20"/>
        </w:rPr>
      </w:pPr>
    </w:p>
    <w:p w:rsidR="00A67322" w:rsidRPr="002F49A7" w:rsidRDefault="00A67322" w:rsidP="007C13EE">
      <w:pPr>
        <w:tabs>
          <w:tab w:val="left" w:pos="7005"/>
        </w:tabs>
        <w:jc w:val="both"/>
        <w:rPr>
          <w:rFonts w:ascii="Tahoma" w:hAnsi="Tahoma" w:cs="Tahoma"/>
          <w:sz w:val="20"/>
          <w:szCs w:val="20"/>
        </w:rPr>
      </w:pPr>
      <w:r w:rsidRPr="002F49A7">
        <w:rPr>
          <w:rFonts w:ascii="Tahoma" w:hAnsi="Tahoma" w:cs="Tahoma"/>
          <w:sz w:val="20"/>
          <w:szCs w:val="20"/>
        </w:rPr>
        <w:t>Presidente municipal apoyado por el tesorero municipal solicitan los recursos estatales y federales del fondo de desastres.</w:t>
      </w:r>
    </w:p>
    <w:p w:rsidR="00A67322" w:rsidRPr="002F49A7" w:rsidRDefault="00A67322" w:rsidP="007C13EE">
      <w:pPr>
        <w:tabs>
          <w:tab w:val="left" w:pos="7005"/>
        </w:tabs>
        <w:jc w:val="both"/>
        <w:rPr>
          <w:rFonts w:ascii="Tahoma" w:hAnsi="Tahoma" w:cs="Tahoma"/>
          <w:sz w:val="20"/>
          <w:szCs w:val="20"/>
        </w:rPr>
      </w:pPr>
    </w:p>
    <w:p w:rsidR="00A67322" w:rsidRPr="002F49A7" w:rsidRDefault="00A67322" w:rsidP="00D91722">
      <w:pPr>
        <w:tabs>
          <w:tab w:val="left" w:pos="7005"/>
        </w:tabs>
        <w:jc w:val="both"/>
        <w:rPr>
          <w:rFonts w:ascii="Tahoma" w:hAnsi="Tahoma" w:cs="Tahoma"/>
          <w:b/>
          <w:bCs/>
          <w:sz w:val="20"/>
          <w:szCs w:val="20"/>
        </w:rPr>
      </w:pPr>
      <w:r w:rsidRPr="002F49A7">
        <w:rPr>
          <w:rFonts w:ascii="Tahoma" w:hAnsi="Tahoma" w:cs="Tahoma"/>
          <w:sz w:val="20"/>
          <w:szCs w:val="20"/>
        </w:rPr>
        <w:t>Dirección de obras públicas desarrolla la logística de acuerdo a las prioridades de apoyo inmediato de máquinas y equipo pesado, de ser necesario solicita el apoyo al consejo municipal de protección civil para solicitud de apoyo de máquinas, equipo y personal a la secretaria de infraestructura.</w:t>
      </w:r>
    </w:p>
    <w:p w:rsidR="00A67322" w:rsidRPr="002F49A7" w:rsidRDefault="00A67322" w:rsidP="00134A84">
      <w:pPr>
        <w:tabs>
          <w:tab w:val="left" w:pos="7005"/>
        </w:tabs>
        <w:rPr>
          <w:rFonts w:ascii="Tahoma" w:hAnsi="Tahoma" w:cs="Tahoma"/>
          <w:b/>
          <w:bCs/>
          <w:sz w:val="20"/>
          <w:szCs w:val="20"/>
        </w:rPr>
      </w:pPr>
    </w:p>
    <w:p w:rsidR="00A67322" w:rsidRPr="002F49A7" w:rsidRDefault="00A67322" w:rsidP="00D91722">
      <w:pPr>
        <w:tabs>
          <w:tab w:val="left" w:pos="7005"/>
        </w:tabs>
        <w:jc w:val="center"/>
        <w:rPr>
          <w:rFonts w:ascii="Tahoma" w:hAnsi="Tahoma" w:cs="Tahoma"/>
          <w:b/>
          <w:bCs/>
          <w:sz w:val="20"/>
          <w:szCs w:val="20"/>
        </w:rPr>
      </w:pPr>
      <w:r w:rsidRPr="002F49A7">
        <w:rPr>
          <w:rFonts w:ascii="Tahoma" w:hAnsi="Tahoma" w:cs="Tahoma"/>
          <w:b/>
          <w:bCs/>
          <w:sz w:val="20"/>
          <w:szCs w:val="20"/>
        </w:rPr>
        <w:t>COMUNICACIÓN SOCIAL</w:t>
      </w:r>
    </w:p>
    <w:p w:rsidR="00A67322" w:rsidRPr="002F49A7" w:rsidRDefault="00A67322" w:rsidP="00134A84">
      <w:pPr>
        <w:tabs>
          <w:tab w:val="left" w:pos="7005"/>
        </w:tabs>
        <w:rPr>
          <w:rFonts w:ascii="Tahoma" w:hAnsi="Tahoma" w:cs="Tahoma"/>
          <w:sz w:val="20"/>
          <w:szCs w:val="20"/>
        </w:rPr>
      </w:pPr>
    </w:p>
    <w:p w:rsidR="00A67322" w:rsidRPr="002F49A7" w:rsidRDefault="00A67322" w:rsidP="007C13EE">
      <w:pPr>
        <w:tabs>
          <w:tab w:val="left" w:pos="7005"/>
        </w:tabs>
        <w:jc w:val="both"/>
        <w:rPr>
          <w:rFonts w:ascii="Tahoma" w:hAnsi="Tahoma" w:cs="Tahoma"/>
          <w:sz w:val="20"/>
          <w:szCs w:val="20"/>
        </w:rPr>
      </w:pPr>
      <w:r w:rsidRPr="002F49A7">
        <w:rPr>
          <w:rFonts w:ascii="Tahoma" w:hAnsi="Tahoma" w:cs="Tahoma"/>
          <w:sz w:val="20"/>
          <w:szCs w:val="20"/>
        </w:rPr>
        <w:t>Dirección de comunicación social procede a informar a la población del impacto del fenómeno y las acciones iniciales de respuestas.</w:t>
      </w:r>
    </w:p>
    <w:p w:rsidR="00A67322" w:rsidRPr="002F49A7" w:rsidRDefault="00A67322" w:rsidP="007C13EE">
      <w:pPr>
        <w:tabs>
          <w:tab w:val="left" w:pos="7005"/>
        </w:tabs>
        <w:jc w:val="both"/>
        <w:rPr>
          <w:rFonts w:ascii="Tahoma" w:hAnsi="Tahoma" w:cs="Tahoma"/>
          <w:sz w:val="20"/>
          <w:szCs w:val="20"/>
        </w:rPr>
      </w:pPr>
    </w:p>
    <w:p w:rsidR="00A67322" w:rsidRPr="002F49A7" w:rsidRDefault="00A67322" w:rsidP="007C13EE">
      <w:pPr>
        <w:tabs>
          <w:tab w:val="left" w:pos="7005"/>
        </w:tabs>
        <w:jc w:val="both"/>
        <w:rPr>
          <w:rFonts w:ascii="Tahoma" w:hAnsi="Tahoma" w:cs="Tahoma"/>
          <w:sz w:val="20"/>
          <w:szCs w:val="20"/>
        </w:rPr>
      </w:pPr>
      <w:r w:rsidRPr="002F49A7">
        <w:rPr>
          <w:rFonts w:ascii="Tahoma" w:hAnsi="Tahoma" w:cs="Tahoma"/>
          <w:sz w:val="20"/>
          <w:szCs w:val="20"/>
        </w:rPr>
        <w:t>Dirección de comunicación informa a la población civil las direcciones en donde se encuentran ubicados los refugios temporales, albergues y la zona de identificación de calamidades que se establezcan.</w:t>
      </w:r>
    </w:p>
    <w:p w:rsidR="00A67322" w:rsidRPr="002F49A7" w:rsidRDefault="00A67322" w:rsidP="00134A84">
      <w:pPr>
        <w:tabs>
          <w:tab w:val="left" w:pos="7005"/>
        </w:tabs>
        <w:rPr>
          <w:rFonts w:ascii="Tahoma" w:hAnsi="Tahoma" w:cs="Tahoma"/>
          <w:sz w:val="20"/>
          <w:szCs w:val="20"/>
        </w:rPr>
      </w:pPr>
    </w:p>
    <w:p w:rsidR="00A67322" w:rsidRPr="002F49A7" w:rsidRDefault="00A67322" w:rsidP="00572A1F">
      <w:pPr>
        <w:jc w:val="center"/>
        <w:rPr>
          <w:rFonts w:ascii="Tahoma" w:hAnsi="Tahoma" w:cs="Tahoma"/>
          <w:b/>
          <w:bCs/>
          <w:sz w:val="20"/>
          <w:szCs w:val="20"/>
        </w:rPr>
      </w:pPr>
      <w:r w:rsidRPr="002F49A7">
        <w:rPr>
          <w:rFonts w:ascii="Tahoma" w:hAnsi="Tahoma" w:cs="Tahoma"/>
          <w:b/>
          <w:bCs/>
          <w:sz w:val="20"/>
          <w:szCs w:val="20"/>
        </w:rPr>
        <w:t>FUERZA DE TAREA</w:t>
      </w:r>
    </w:p>
    <w:p w:rsidR="00A67322" w:rsidRPr="002F49A7" w:rsidRDefault="00A67322" w:rsidP="00572A1F">
      <w:pPr>
        <w:jc w:val="center"/>
        <w:rPr>
          <w:rFonts w:ascii="Tahoma" w:hAnsi="Tahoma" w:cs="Tahoma"/>
          <w:b/>
          <w:bCs/>
          <w:sz w:val="20"/>
          <w:szCs w:val="20"/>
        </w:rPr>
      </w:pPr>
      <w:r w:rsidRPr="002F49A7">
        <w:rPr>
          <w:rFonts w:ascii="Tahoma" w:hAnsi="Tahoma" w:cs="Tahoma"/>
          <w:b/>
          <w:bCs/>
          <w:sz w:val="20"/>
          <w:szCs w:val="20"/>
        </w:rPr>
        <w:t>PROTECCION CIVIL MUNICIPAL</w:t>
      </w:r>
    </w:p>
    <w:p w:rsidR="00A67322" w:rsidRPr="002F49A7" w:rsidRDefault="00A67322" w:rsidP="00572A1F">
      <w:pPr>
        <w:rPr>
          <w:rFonts w:ascii="Tahoma" w:hAnsi="Tahoma" w:cs="Tahoma"/>
          <w:b/>
          <w:bCs/>
          <w:sz w:val="20"/>
          <w:szCs w:val="20"/>
        </w:rPr>
      </w:pPr>
    </w:p>
    <w:p w:rsidR="00A67322" w:rsidRPr="002F49A7" w:rsidRDefault="00A67322" w:rsidP="00572A1F">
      <w:pPr>
        <w:pStyle w:val="Prrafodelista"/>
        <w:numPr>
          <w:ilvl w:val="0"/>
          <w:numId w:val="24"/>
        </w:numPr>
        <w:jc w:val="both"/>
        <w:rPr>
          <w:rFonts w:ascii="Tahoma" w:hAnsi="Tahoma" w:cs="Tahoma"/>
          <w:sz w:val="20"/>
          <w:szCs w:val="20"/>
        </w:rPr>
      </w:pPr>
      <w:r w:rsidRPr="002F49A7">
        <w:rPr>
          <w:rFonts w:ascii="Tahoma" w:hAnsi="Tahoma" w:cs="Tahoma"/>
          <w:sz w:val="20"/>
          <w:szCs w:val="20"/>
        </w:rPr>
        <w:t>Responsable: Coordinador de PCM Sergio Pérez Valle</w:t>
      </w:r>
    </w:p>
    <w:p w:rsidR="00A67322" w:rsidRPr="002F49A7" w:rsidRDefault="00A67322" w:rsidP="00572A1F">
      <w:pPr>
        <w:pStyle w:val="Prrafodelista"/>
        <w:numPr>
          <w:ilvl w:val="0"/>
          <w:numId w:val="24"/>
        </w:numPr>
        <w:jc w:val="both"/>
        <w:rPr>
          <w:rFonts w:ascii="Tahoma" w:hAnsi="Tahoma" w:cs="Tahoma"/>
          <w:sz w:val="20"/>
          <w:szCs w:val="20"/>
        </w:rPr>
      </w:pPr>
      <w:r w:rsidRPr="002F49A7">
        <w:rPr>
          <w:rFonts w:ascii="Tahoma" w:hAnsi="Tahoma" w:cs="Tahoma"/>
          <w:sz w:val="20"/>
          <w:szCs w:val="20"/>
        </w:rPr>
        <w:t xml:space="preserve">Auxiliar: </w:t>
      </w:r>
      <w:proofErr w:type="spellStart"/>
      <w:r w:rsidRPr="002F49A7">
        <w:rPr>
          <w:rFonts w:ascii="Tahoma" w:hAnsi="Tahoma" w:cs="Tahoma"/>
          <w:sz w:val="20"/>
          <w:szCs w:val="20"/>
        </w:rPr>
        <w:t>Amoos</w:t>
      </w:r>
      <w:proofErr w:type="spellEnd"/>
      <w:r w:rsidRPr="002F49A7">
        <w:rPr>
          <w:rFonts w:ascii="Tahoma" w:hAnsi="Tahoma" w:cs="Tahoma"/>
          <w:sz w:val="20"/>
          <w:szCs w:val="20"/>
        </w:rPr>
        <w:t xml:space="preserve"> Álvarez Sánchez</w:t>
      </w:r>
    </w:p>
    <w:p w:rsidR="00A67322" w:rsidRPr="002F49A7" w:rsidRDefault="00A67322" w:rsidP="00572A1F">
      <w:pPr>
        <w:pStyle w:val="Prrafodelista"/>
        <w:numPr>
          <w:ilvl w:val="0"/>
          <w:numId w:val="24"/>
        </w:numPr>
        <w:jc w:val="both"/>
        <w:rPr>
          <w:rFonts w:ascii="Tahoma" w:hAnsi="Tahoma" w:cs="Tahoma"/>
          <w:sz w:val="20"/>
          <w:szCs w:val="20"/>
        </w:rPr>
      </w:pPr>
      <w:r w:rsidRPr="002F49A7">
        <w:rPr>
          <w:rFonts w:ascii="Tahoma" w:hAnsi="Tahoma" w:cs="Tahoma"/>
          <w:sz w:val="20"/>
          <w:szCs w:val="20"/>
        </w:rPr>
        <w:t>1 Cama Rígida</w:t>
      </w:r>
    </w:p>
    <w:p w:rsidR="00A67322" w:rsidRPr="002F49A7" w:rsidRDefault="00A67322" w:rsidP="00572A1F">
      <w:pPr>
        <w:pStyle w:val="Prrafodelista"/>
        <w:numPr>
          <w:ilvl w:val="0"/>
          <w:numId w:val="24"/>
        </w:numPr>
        <w:jc w:val="both"/>
        <w:rPr>
          <w:rFonts w:ascii="Tahoma" w:hAnsi="Tahoma" w:cs="Tahoma"/>
          <w:sz w:val="20"/>
          <w:szCs w:val="20"/>
        </w:rPr>
      </w:pPr>
      <w:r w:rsidRPr="002F49A7">
        <w:rPr>
          <w:rFonts w:ascii="Tahoma" w:hAnsi="Tahoma" w:cs="Tahoma"/>
          <w:sz w:val="20"/>
          <w:szCs w:val="20"/>
        </w:rPr>
        <w:t xml:space="preserve">2 Vehículo </w:t>
      </w:r>
      <w:proofErr w:type="spellStart"/>
      <w:r w:rsidRPr="002F49A7">
        <w:rPr>
          <w:rFonts w:ascii="Tahoma" w:hAnsi="Tahoma" w:cs="Tahoma"/>
          <w:sz w:val="20"/>
          <w:szCs w:val="20"/>
        </w:rPr>
        <w:t>Pic</w:t>
      </w:r>
      <w:proofErr w:type="spellEnd"/>
      <w:r w:rsidRPr="002F49A7">
        <w:rPr>
          <w:rFonts w:ascii="Tahoma" w:hAnsi="Tahoma" w:cs="Tahoma"/>
          <w:sz w:val="20"/>
          <w:szCs w:val="20"/>
        </w:rPr>
        <w:t xml:space="preserve">-Up Ford </w:t>
      </w:r>
      <w:proofErr w:type="spellStart"/>
      <w:r w:rsidRPr="002F49A7">
        <w:rPr>
          <w:rFonts w:ascii="Tahoma" w:hAnsi="Tahoma" w:cs="Tahoma"/>
          <w:sz w:val="20"/>
          <w:szCs w:val="20"/>
        </w:rPr>
        <w:t>Ranger</w:t>
      </w:r>
      <w:proofErr w:type="spellEnd"/>
    </w:p>
    <w:p w:rsidR="00A67322" w:rsidRPr="002F49A7" w:rsidRDefault="00A67322" w:rsidP="00572A1F">
      <w:pPr>
        <w:pStyle w:val="Prrafodelista"/>
        <w:numPr>
          <w:ilvl w:val="0"/>
          <w:numId w:val="24"/>
        </w:numPr>
        <w:jc w:val="both"/>
        <w:rPr>
          <w:rFonts w:ascii="Tahoma" w:hAnsi="Tahoma" w:cs="Tahoma"/>
          <w:sz w:val="20"/>
          <w:szCs w:val="20"/>
        </w:rPr>
      </w:pPr>
      <w:r w:rsidRPr="002F49A7">
        <w:rPr>
          <w:rFonts w:ascii="Tahoma" w:hAnsi="Tahoma" w:cs="Tahoma"/>
          <w:sz w:val="20"/>
          <w:szCs w:val="20"/>
        </w:rPr>
        <w:t xml:space="preserve">1 </w:t>
      </w:r>
      <w:proofErr w:type="spellStart"/>
      <w:r w:rsidRPr="002F49A7">
        <w:rPr>
          <w:rFonts w:ascii="Tahoma" w:hAnsi="Tahoma" w:cs="Tahoma"/>
          <w:sz w:val="20"/>
          <w:szCs w:val="20"/>
        </w:rPr>
        <w:t>Cuatrimoto</w:t>
      </w:r>
      <w:proofErr w:type="spellEnd"/>
    </w:p>
    <w:p w:rsidR="00A67322" w:rsidRPr="002F49A7" w:rsidRDefault="00A67322" w:rsidP="00572A1F">
      <w:pPr>
        <w:pStyle w:val="Prrafodelista"/>
        <w:numPr>
          <w:ilvl w:val="0"/>
          <w:numId w:val="24"/>
        </w:numPr>
        <w:jc w:val="both"/>
        <w:rPr>
          <w:rFonts w:ascii="Tahoma" w:hAnsi="Tahoma" w:cs="Tahoma"/>
          <w:sz w:val="20"/>
          <w:szCs w:val="20"/>
        </w:rPr>
      </w:pPr>
      <w:r w:rsidRPr="002F49A7">
        <w:rPr>
          <w:rFonts w:ascii="Tahoma" w:hAnsi="Tahoma" w:cs="Tahoma"/>
          <w:sz w:val="20"/>
          <w:szCs w:val="20"/>
        </w:rPr>
        <w:t>2 Radios VHF</w:t>
      </w:r>
    </w:p>
    <w:p w:rsidR="00A67322" w:rsidRPr="002F49A7" w:rsidRDefault="00A67322" w:rsidP="00572A1F">
      <w:pPr>
        <w:rPr>
          <w:rFonts w:ascii="Tahoma" w:hAnsi="Tahoma" w:cs="Tahoma"/>
          <w:sz w:val="20"/>
          <w:szCs w:val="20"/>
        </w:rPr>
      </w:pPr>
    </w:p>
    <w:p w:rsidR="00A67322" w:rsidRPr="002F49A7" w:rsidRDefault="00A67322" w:rsidP="00572A1F">
      <w:pPr>
        <w:jc w:val="center"/>
        <w:rPr>
          <w:rFonts w:ascii="Tahoma" w:hAnsi="Tahoma" w:cs="Tahoma"/>
          <w:b/>
          <w:bCs/>
          <w:sz w:val="20"/>
          <w:szCs w:val="20"/>
        </w:rPr>
      </w:pPr>
      <w:r w:rsidRPr="002F49A7">
        <w:rPr>
          <w:rFonts w:ascii="Tahoma" w:hAnsi="Tahoma" w:cs="Tahoma"/>
          <w:b/>
          <w:bCs/>
          <w:sz w:val="20"/>
          <w:szCs w:val="20"/>
        </w:rPr>
        <w:t>SEGURIDAD PÚBLICA MUNICIPAL</w:t>
      </w:r>
    </w:p>
    <w:p w:rsidR="00A67322" w:rsidRPr="002F49A7" w:rsidRDefault="00A67322" w:rsidP="00572A1F">
      <w:pPr>
        <w:rPr>
          <w:rFonts w:ascii="Tahoma" w:hAnsi="Tahoma" w:cs="Tahoma"/>
          <w:sz w:val="20"/>
          <w:szCs w:val="20"/>
        </w:rPr>
      </w:pPr>
    </w:p>
    <w:p w:rsidR="00A67322" w:rsidRPr="002F49A7" w:rsidRDefault="00A67322" w:rsidP="00572A1F">
      <w:pPr>
        <w:pStyle w:val="Prrafodelista"/>
        <w:numPr>
          <w:ilvl w:val="0"/>
          <w:numId w:val="28"/>
        </w:numPr>
        <w:jc w:val="both"/>
        <w:rPr>
          <w:rFonts w:ascii="Tahoma" w:hAnsi="Tahoma" w:cs="Tahoma"/>
          <w:sz w:val="20"/>
          <w:szCs w:val="20"/>
        </w:rPr>
      </w:pPr>
      <w:r w:rsidRPr="002F49A7">
        <w:rPr>
          <w:rFonts w:ascii="Tahoma" w:hAnsi="Tahoma" w:cs="Tahoma"/>
          <w:sz w:val="20"/>
          <w:szCs w:val="20"/>
        </w:rPr>
        <w:t>24 elementos</w:t>
      </w:r>
    </w:p>
    <w:p w:rsidR="00A67322" w:rsidRPr="002F49A7" w:rsidRDefault="00A67322" w:rsidP="00572A1F">
      <w:pPr>
        <w:pStyle w:val="Prrafodelista"/>
        <w:numPr>
          <w:ilvl w:val="0"/>
          <w:numId w:val="28"/>
        </w:numPr>
        <w:jc w:val="both"/>
        <w:rPr>
          <w:rFonts w:ascii="Tahoma" w:hAnsi="Tahoma" w:cs="Tahoma"/>
          <w:sz w:val="20"/>
          <w:szCs w:val="20"/>
        </w:rPr>
      </w:pPr>
      <w:r w:rsidRPr="002F49A7">
        <w:rPr>
          <w:rFonts w:ascii="Tahoma" w:hAnsi="Tahoma" w:cs="Tahoma"/>
          <w:sz w:val="20"/>
          <w:szCs w:val="20"/>
        </w:rPr>
        <w:t>Unidad</w:t>
      </w:r>
    </w:p>
    <w:p w:rsidR="00A67322" w:rsidRPr="002F49A7" w:rsidRDefault="00A67322" w:rsidP="00572A1F">
      <w:pPr>
        <w:pStyle w:val="Prrafodelista"/>
        <w:numPr>
          <w:ilvl w:val="0"/>
          <w:numId w:val="28"/>
        </w:numPr>
        <w:jc w:val="both"/>
        <w:rPr>
          <w:rFonts w:ascii="Tahoma" w:hAnsi="Tahoma" w:cs="Tahoma"/>
          <w:sz w:val="20"/>
          <w:szCs w:val="20"/>
        </w:rPr>
      </w:pPr>
      <w:r w:rsidRPr="002F49A7">
        <w:rPr>
          <w:rFonts w:ascii="Tahoma" w:hAnsi="Tahoma" w:cs="Tahoma"/>
          <w:sz w:val="20"/>
          <w:szCs w:val="20"/>
        </w:rPr>
        <w:t>Comandancia Municipal Cabecera Municipal.</w:t>
      </w:r>
    </w:p>
    <w:p w:rsidR="00A67322" w:rsidRPr="002F49A7" w:rsidRDefault="00A67322" w:rsidP="00572A1F">
      <w:pPr>
        <w:pStyle w:val="Prrafodelista"/>
        <w:numPr>
          <w:ilvl w:val="0"/>
          <w:numId w:val="28"/>
        </w:numPr>
        <w:jc w:val="both"/>
        <w:rPr>
          <w:rFonts w:ascii="Tahoma" w:hAnsi="Tahoma" w:cs="Tahoma"/>
          <w:sz w:val="20"/>
          <w:szCs w:val="20"/>
        </w:rPr>
      </w:pPr>
      <w:r w:rsidRPr="002F49A7">
        <w:rPr>
          <w:rFonts w:ascii="Tahoma" w:hAnsi="Tahoma" w:cs="Tahoma"/>
          <w:sz w:val="20"/>
          <w:szCs w:val="20"/>
        </w:rPr>
        <w:t xml:space="preserve">Sub Comandancia Municipal San Pablo </w:t>
      </w:r>
      <w:proofErr w:type="spellStart"/>
      <w:r w:rsidRPr="002F49A7">
        <w:rPr>
          <w:rFonts w:ascii="Tahoma" w:hAnsi="Tahoma" w:cs="Tahoma"/>
          <w:sz w:val="20"/>
          <w:szCs w:val="20"/>
        </w:rPr>
        <w:t>Huacano</w:t>
      </w:r>
      <w:proofErr w:type="spellEnd"/>
    </w:p>
    <w:p w:rsidR="00A67322" w:rsidRPr="002F49A7" w:rsidRDefault="00A67322" w:rsidP="00572A1F">
      <w:pPr>
        <w:pStyle w:val="Prrafodelista"/>
        <w:numPr>
          <w:ilvl w:val="0"/>
          <w:numId w:val="28"/>
        </w:numPr>
        <w:jc w:val="both"/>
        <w:rPr>
          <w:rFonts w:ascii="Tahoma" w:hAnsi="Tahoma" w:cs="Tahoma"/>
          <w:sz w:val="20"/>
          <w:szCs w:val="20"/>
        </w:rPr>
      </w:pPr>
      <w:r w:rsidRPr="002F49A7">
        <w:rPr>
          <w:rFonts w:ascii="Tahoma" w:hAnsi="Tahoma" w:cs="Tahoma"/>
          <w:sz w:val="20"/>
          <w:szCs w:val="20"/>
        </w:rPr>
        <w:t>Comandante: C. Carlos de la Cruz Avalo</w:t>
      </w:r>
    </w:p>
    <w:p w:rsidR="00A67322" w:rsidRPr="002F49A7" w:rsidRDefault="00A67322" w:rsidP="00572A1F">
      <w:pPr>
        <w:pStyle w:val="Prrafodelista"/>
        <w:numPr>
          <w:ilvl w:val="0"/>
          <w:numId w:val="28"/>
        </w:numPr>
        <w:jc w:val="both"/>
        <w:rPr>
          <w:rFonts w:ascii="Tahoma" w:hAnsi="Tahoma" w:cs="Tahoma"/>
          <w:sz w:val="20"/>
          <w:szCs w:val="20"/>
        </w:rPr>
      </w:pPr>
      <w:r w:rsidRPr="002F49A7">
        <w:rPr>
          <w:rFonts w:ascii="Tahoma" w:hAnsi="Tahoma" w:cs="Tahoma"/>
          <w:sz w:val="20"/>
          <w:szCs w:val="20"/>
        </w:rPr>
        <w:t>Equipamiento</w:t>
      </w:r>
      <w:proofErr w:type="gramStart"/>
      <w:r w:rsidRPr="002F49A7">
        <w:rPr>
          <w:rFonts w:ascii="Tahoma" w:hAnsi="Tahoma" w:cs="Tahoma"/>
          <w:sz w:val="20"/>
          <w:szCs w:val="20"/>
        </w:rPr>
        <w:t>:PR</w:t>
      </w:r>
      <w:proofErr w:type="gramEnd"/>
      <w:r w:rsidRPr="002F49A7">
        <w:rPr>
          <w:rFonts w:ascii="Tahoma" w:hAnsi="Tahoma" w:cs="Tahoma"/>
          <w:sz w:val="20"/>
          <w:szCs w:val="20"/>
        </w:rPr>
        <w:t>-24, Gas lacrimógeno, lámparas, Esposas, Fornituras, Uniforme Completo.</w:t>
      </w:r>
    </w:p>
    <w:p w:rsidR="00A67322" w:rsidRPr="002F49A7" w:rsidRDefault="00A67322" w:rsidP="00572A1F">
      <w:pPr>
        <w:jc w:val="both"/>
        <w:rPr>
          <w:rFonts w:ascii="Tahoma" w:hAnsi="Tahoma" w:cs="Tahoma"/>
          <w:sz w:val="20"/>
          <w:szCs w:val="20"/>
        </w:rPr>
      </w:pPr>
    </w:p>
    <w:p w:rsidR="00A67322" w:rsidRPr="002F49A7" w:rsidRDefault="00A67322" w:rsidP="00572A1F">
      <w:pPr>
        <w:jc w:val="center"/>
        <w:rPr>
          <w:rFonts w:ascii="Tahoma" w:hAnsi="Tahoma" w:cs="Tahoma"/>
          <w:b/>
          <w:bCs/>
          <w:sz w:val="20"/>
          <w:szCs w:val="20"/>
        </w:rPr>
      </w:pPr>
      <w:r w:rsidRPr="002F49A7">
        <w:rPr>
          <w:rFonts w:ascii="Tahoma" w:hAnsi="Tahoma" w:cs="Tahoma"/>
          <w:b/>
          <w:bCs/>
          <w:sz w:val="20"/>
          <w:szCs w:val="20"/>
        </w:rPr>
        <w:t>POLICIA ESTATAL</w:t>
      </w:r>
    </w:p>
    <w:p w:rsidR="00A67322" w:rsidRPr="002F49A7" w:rsidRDefault="00A67322" w:rsidP="00572A1F">
      <w:pPr>
        <w:pStyle w:val="Prrafodelista"/>
        <w:numPr>
          <w:ilvl w:val="0"/>
          <w:numId w:val="29"/>
        </w:numPr>
        <w:jc w:val="both"/>
        <w:rPr>
          <w:rFonts w:ascii="Tahoma" w:hAnsi="Tahoma" w:cs="Tahoma"/>
          <w:sz w:val="20"/>
          <w:szCs w:val="20"/>
        </w:rPr>
      </w:pPr>
      <w:r w:rsidRPr="002F49A7">
        <w:rPr>
          <w:rFonts w:ascii="Tahoma" w:hAnsi="Tahoma" w:cs="Tahoma"/>
          <w:sz w:val="20"/>
          <w:szCs w:val="20"/>
        </w:rPr>
        <w:t xml:space="preserve">3 Elementos </w:t>
      </w:r>
    </w:p>
    <w:p w:rsidR="00A67322" w:rsidRPr="002F49A7" w:rsidRDefault="00A67322" w:rsidP="00572A1F">
      <w:pPr>
        <w:pStyle w:val="Prrafodelista"/>
        <w:numPr>
          <w:ilvl w:val="0"/>
          <w:numId w:val="29"/>
        </w:numPr>
        <w:jc w:val="both"/>
        <w:rPr>
          <w:rFonts w:ascii="Tahoma" w:hAnsi="Tahoma" w:cs="Tahoma"/>
          <w:sz w:val="20"/>
          <w:szCs w:val="20"/>
        </w:rPr>
      </w:pPr>
      <w:r w:rsidRPr="002F49A7">
        <w:rPr>
          <w:rFonts w:ascii="Tahoma" w:hAnsi="Tahoma" w:cs="Tahoma"/>
          <w:sz w:val="20"/>
          <w:szCs w:val="20"/>
        </w:rPr>
        <w:t>1 Unidad</w:t>
      </w:r>
    </w:p>
    <w:p w:rsidR="00A67322" w:rsidRPr="002F49A7" w:rsidRDefault="00A67322" w:rsidP="00572A1F">
      <w:pPr>
        <w:jc w:val="both"/>
        <w:rPr>
          <w:rFonts w:ascii="Tahoma" w:hAnsi="Tahoma" w:cs="Tahoma"/>
          <w:sz w:val="20"/>
          <w:szCs w:val="20"/>
        </w:rPr>
      </w:pPr>
    </w:p>
    <w:p w:rsidR="00A67322" w:rsidRPr="002F49A7" w:rsidRDefault="00A67322" w:rsidP="00572A1F">
      <w:pPr>
        <w:jc w:val="center"/>
        <w:rPr>
          <w:rFonts w:ascii="Tahoma" w:hAnsi="Tahoma" w:cs="Tahoma"/>
          <w:b/>
          <w:bCs/>
          <w:sz w:val="20"/>
          <w:szCs w:val="20"/>
        </w:rPr>
      </w:pPr>
      <w:r w:rsidRPr="002F49A7">
        <w:rPr>
          <w:rFonts w:ascii="Tahoma" w:hAnsi="Tahoma" w:cs="Tahoma"/>
          <w:b/>
          <w:bCs/>
          <w:sz w:val="20"/>
          <w:szCs w:val="20"/>
        </w:rPr>
        <w:t>OBRAS PÚBLICAS</w:t>
      </w:r>
    </w:p>
    <w:p w:rsidR="00A67322" w:rsidRPr="002F49A7" w:rsidRDefault="00A67322" w:rsidP="00572A1F">
      <w:pPr>
        <w:pStyle w:val="Prrafodelista"/>
        <w:numPr>
          <w:ilvl w:val="0"/>
          <w:numId w:val="30"/>
        </w:numPr>
        <w:jc w:val="both"/>
        <w:rPr>
          <w:rFonts w:ascii="Tahoma" w:hAnsi="Tahoma" w:cs="Tahoma"/>
          <w:sz w:val="20"/>
          <w:szCs w:val="20"/>
        </w:rPr>
      </w:pPr>
      <w:r w:rsidRPr="002F49A7">
        <w:rPr>
          <w:rFonts w:ascii="Tahoma" w:hAnsi="Tahoma" w:cs="Tahoma"/>
          <w:sz w:val="20"/>
          <w:szCs w:val="20"/>
        </w:rPr>
        <w:t>4 Computadoras</w:t>
      </w:r>
    </w:p>
    <w:p w:rsidR="00A67322" w:rsidRPr="002F49A7" w:rsidRDefault="00A67322" w:rsidP="00572A1F">
      <w:pPr>
        <w:pStyle w:val="Prrafodelista"/>
        <w:numPr>
          <w:ilvl w:val="0"/>
          <w:numId w:val="30"/>
        </w:numPr>
        <w:jc w:val="both"/>
        <w:rPr>
          <w:rFonts w:ascii="Tahoma" w:hAnsi="Tahoma" w:cs="Tahoma"/>
          <w:sz w:val="20"/>
          <w:szCs w:val="20"/>
        </w:rPr>
      </w:pPr>
      <w:r w:rsidRPr="002F49A7">
        <w:rPr>
          <w:rFonts w:ascii="Tahoma" w:hAnsi="Tahoma" w:cs="Tahoma"/>
          <w:sz w:val="20"/>
          <w:szCs w:val="20"/>
        </w:rPr>
        <w:t>3 Impresoras</w:t>
      </w:r>
    </w:p>
    <w:p w:rsidR="00A67322" w:rsidRPr="002F49A7" w:rsidRDefault="00A67322" w:rsidP="00572A1F">
      <w:pPr>
        <w:pStyle w:val="Prrafodelista"/>
        <w:numPr>
          <w:ilvl w:val="0"/>
          <w:numId w:val="30"/>
        </w:numPr>
        <w:jc w:val="both"/>
        <w:rPr>
          <w:rFonts w:ascii="Tahoma" w:hAnsi="Tahoma" w:cs="Tahoma"/>
          <w:sz w:val="20"/>
          <w:szCs w:val="20"/>
        </w:rPr>
      </w:pPr>
      <w:r w:rsidRPr="002F49A7">
        <w:rPr>
          <w:rFonts w:ascii="Tahoma" w:hAnsi="Tahoma" w:cs="Tahoma"/>
          <w:sz w:val="20"/>
          <w:szCs w:val="20"/>
        </w:rPr>
        <w:t>7 Personas</w:t>
      </w:r>
    </w:p>
    <w:p w:rsidR="00A67322" w:rsidRPr="002F49A7" w:rsidRDefault="00A67322" w:rsidP="00572A1F">
      <w:pPr>
        <w:jc w:val="both"/>
        <w:rPr>
          <w:rFonts w:ascii="Tahoma" w:hAnsi="Tahoma" w:cs="Tahoma"/>
          <w:sz w:val="20"/>
          <w:szCs w:val="20"/>
        </w:rPr>
      </w:pPr>
    </w:p>
    <w:p w:rsidR="00A67322" w:rsidRPr="002F49A7" w:rsidRDefault="00A67322" w:rsidP="007C13EE">
      <w:pPr>
        <w:tabs>
          <w:tab w:val="left" w:pos="7005"/>
        </w:tabs>
        <w:jc w:val="both"/>
        <w:rPr>
          <w:rFonts w:ascii="Tahoma" w:hAnsi="Tahoma" w:cs="Tahoma"/>
          <w:sz w:val="20"/>
          <w:szCs w:val="20"/>
        </w:rPr>
      </w:pPr>
      <w:r w:rsidRPr="002F49A7">
        <w:rPr>
          <w:rFonts w:ascii="Tahoma" w:hAnsi="Tahoma" w:cs="Tahoma"/>
          <w:sz w:val="20"/>
          <w:szCs w:val="20"/>
        </w:rPr>
        <w:t>Carece de maquinaria pesada, para remover escombros o deslaves de algún siniestro.</w:t>
      </w:r>
    </w:p>
    <w:p w:rsidR="00A67322" w:rsidRPr="002F49A7" w:rsidRDefault="00A67322" w:rsidP="007C13EE">
      <w:pPr>
        <w:tabs>
          <w:tab w:val="left" w:pos="7005"/>
        </w:tabs>
        <w:jc w:val="both"/>
        <w:rPr>
          <w:rFonts w:ascii="Tahoma" w:hAnsi="Tahoma" w:cs="Tahoma"/>
          <w:sz w:val="20"/>
          <w:szCs w:val="20"/>
        </w:rPr>
      </w:pPr>
    </w:p>
    <w:p w:rsidR="00A67322" w:rsidRDefault="00A67322" w:rsidP="00973ECD">
      <w:pPr>
        <w:tabs>
          <w:tab w:val="left" w:pos="7005"/>
        </w:tabs>
        <w:jc w:val="both"/>
        <w:rPr>
          <w:rFonts w:ascii="Tahoma" w:hAnsi="Tahoma" w:cs="Tahoma"/>
          <w:sz w:val="20"/>
          <w:szCs w:val="20"/>
        </w:rPr>
      </w:pPr>
      <w:r w:rsidRPr="002F49A7">
        <w:rPr>
          <w:rFonts w:ascii="Tahoma" w:hAnsi="Tahoma" w:cs="Tahoma"/>
          <w:sz w:val="20"/>
          <w:szCs w:val="20"/>
        </w:rPr>
        <w:t>Las zonas de riesgo por afectación de deslaves, afectación en vías de comunicaciones y saturación de agua por los estratos de la capa de la tierra en las diferentes comunidades del municipio son:</w:t>
      </w:r>
    </w:p>
    <w:p w:rsidR="0033608E" w:rsidRPr="002F49A7" w:rsidRDefault="0033608E" w:rsidP="00973ECD">
      <w:pPr>
        <w:tabs>
          <w:tab w:val="left" w:pos="7005"/>
        </w:tabs>
        <w:jc w:val="both"/>
        <w:rPr>
          <w:rFonts w:ascii="Tahoma" w:hAnsi="Tahoma" w:cs="Tahoma"/>
          <w:sz w:val="20"/>
          <w:szCs w:val="20"/>
        </w:rPr>
      </w:pPr>
    </w:p>
    <w:tbl>
      <w:tblPr>
        <w:tblW w:w="10065" w:type="dxa"/>
        <w:tblInd w:w="2" w:type="dxa"/>
        <w:tblCellMar>
          <w:left w:w="0" w:type="dxa"/>
          <w:right w:w="0" w:type="dxa"/>
        </w:tblCellMar>
        <w:tblLook w:val="0000"/>
      </w:tblPr>
      <w:tblGrid>
        <w:gridCol w:w="558"/>
        <w:gridCol w:w="3284"/>
        <w:gridCol w:w="1846"/>
        <w:gridCol w:w="1845"/>
        <w:gridCol w:w="2532"/>
      </w:tblGrid>
      <w:tr w:rsidR="00A67322" w:rsidRPr="002F49A7">
        <w:trPr>
          <w:trHeight w:val="390"/>
        </w:trPr>
        <w:tc>
          <w:tcPr>
            <w:tcW w:w="10065" w:type="dxa"/>
            <w:gridSpan w:val="5"/>
            <w:tcBorders>
              <w:top w:val="single" w:sz="8" w:space="0" w:color="000000"/>
              <w:left w:val="single" w:sz="8" w:space="0" w:color="000000"/>
              <w:bottom w:val="single" w:sz="8" w:space="0" w:color="000000"/>
              <w:right w:val="single" w:sz="8" w:space="0" w:color="000000"/>
            </w:tcBorders>
            <w:shd w:val="clear" w:color="auto" w:fill="B6DDE8"/>
            <w:tcMar>
              <w:top w:w="15" w:type="dxa"/>
              <w:left w:w="70" w:type="dxa"/>
              <w:bottom w:w="0" w:type="dxa"/>
              <w:right w:w="70" w:type="dxa"/>
            </w:tcMar>
          </w:tcPr>
          <w:p w:rsidR="00A67322" w:rsidRPr="002F49A7" w:rsidRDefault="00A67322" w:rsidP="00A743C5">
            <w:pPr>
              <w:spacing w:line="276" w:lineRule="auto"/>
              <w:jc w:val="center"/>
              <w:rPr>
                <w:rFonts w:ascii="Tahoma" w:hAnsi="Tahoma" w:cs="Tahoma"/>
                <w:sz w:val="20"/>
                <w:szCs w:val="20"/>
                <w:lang w:val="es-MX" w:eastAsia="es-MX"/>
              </w:rPr>
            </w:pPr>
            <w:r w:rsidRPr="002F49A7">
              <w:rPr>
                <w:rFonts w:ascii="Tahoma" w:hAnsi="Tahoma"/>
                <w:b/>
                <w:bCs/>
                <w:color w:val="000000"/>
                <w:kern w:val="24"/>
                <w:sz w:val="20"/>
                <w:szCs w:val="20"/>
                <w:lang w:val="es-MX" w:eastAsia="es-MX"/>
              </w:rPr>
              <w:t>LOCALIDADES Y SUS HABITANTES EN ZONA DE RIESGO (OCOTEPEC)</w:t>
            </w:r>
          </w:p>
        </w:tc>
      </w:tr>
      <w:tr w:rsidR="00A67322" w:rsidRPr="002F49A7">
        <w:trPr>
          <w:trHeight w:val="327"/>
        </w:trPr>
        <w:tc>
          <w:tcPr>
            <w:tcW w:w="538"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A743C5">
            <w:pPr>
              <w:spacing w:line="327" w:lineRule="atLeast"/>
              <w:rPr>
                <w:rFonts w:ascii="Tahoma" w:hAnsi="Tahoma" w:cs="Tahoma"/>
                <w:sz w:val="20"/>
                <w:szCs w:val="20"/>
                <w:lang w:val="es-MX" w:eastAsia="es-MX"/>
              </w:rPr>
            </w:pPr>
            <w:r w:rsidRPr="002F49A7">
              <w:rPr>
                <w:rFonts w:ascii="Tahoma" w:hAnsi="Tahoma"/>
                <w:b/>
                <w:bCs/>
                <w:color w:val="000000"/>
                <w:kern w:val="24"/>
                <w:sz w:val="20"/>
                <w:szCs w:val="20"/>
                <w:lang w:val="es-MX" w:eastAsia="es-MX"/>
              </w:rPr>
              <w:t>No.</w:t>
            </w:r>
          </w:p>
        </w:tc>
        <w:tc>
          <w:tcPr>
            <w:tcW w:w="3291"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A743C5">
            <w:pPr>
              <w:spacing w:line="327" w:lineRule="atLeast"/>
              <w:jc w:val="center"/>
              <w:rPr>
                <w:rFonts w:ascii="Tahoma" w:hAnsi="Tahoma" w:cs="Tahoma"/>
                <w:sz w:val="20"/>
                <w:szCs w:val="20"/>
                <w:lang w:val="es-MX" w:eastAsia="es-MX"/>
              </w:rPr>
            </w:pPr>
            <w:r w:rsidRPr="002F49A7">
              <w:rPr>
                <w:rFonts w:ascii="Tahoma" w:hAnsi="Tahoma"/>
                <w:b/>
                <w:bCs/>
                <w:color w:val="000000"/>
                <w:kern w:val="24"/>
                <w:sz w:val="20"/>
                <w:szCs w:val="20"/>
                <w:lang w:val="es-MX" w:eastAsia="es-MX"/>
              </w:rPr>
              <w:t>LOCALIDADES</w:t>
            </w:r>
          </w:p>
        </w:tc>
        <w:tc>
          <w:tcPr>
            <w:tcW w:w="1849"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A743C5">
            <w:pPr>
              <w:spacing w:line="327" w:lineRule="atLeast"/>
              <w:jc w:val="center"/>
              <w:rPr>
                <w:rFonts w:ascii="Tahoma" w:hAnsi="Tahoma" w:cs="Tahoma"/>
                <w:sz w:val="20"/>
                <w:szCs w:val="20"/>
                <w:lang w:val="es-MX" w:eastAsia="es-MX"/>
              </w:rPr>
            </w:pPr>
            <w:r w:rsidRPr="002F49A7">
              <w:rPr>
                <w:rFonts w:ascii="Tahoma" w:hAnsi="Tahoma"/>
                <w:b/>
                <w:bCs/>
                <w:color w:val="000000"/>
                <w:kern w:val="24"/>
                <w:sz w:val="20"/>
                <w:szCs w:val="20"/>
                <w:lang w:val="es-MX" w:eastAsia="es-MX"/>
              </w:rPr>
              <w:t>HOMBRES</w:t>
            </w:r>
          </w:p>
        </w:tc>
        <w:tc>
          <w:tcPr>
            <w:tcW w:w="1848"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A743C5">
            <w:pPr>
              <w:spacing w:line="327" w:lineRule="atLeast"/>
              <w:jc w:val="center"/>
              <w:rPr>
                <w:rFonts w:ascii="Tahoma" w:hAnsi="Tahoma" w:cs="Tahoma"/>
                <w:sz w:val="20"/>
                <w:szCs w:val="20"/>
                <w:lang w:val="es-MX" w:eastAsia="es-MX"/>
              </w:rPr>
            </w:pPr>
            <w:r w:rsidRPr="002F49A7">
              <w:rPr>
                <w:rFonts w:ascii="Tahoma" w:hAnsi="Tahoma"/>
                <w:b/>
                <w:bCs/>
                <w:color w:val="000000"/>
                <w:kern w:val="24"/>
                <w:sz w:val="20"/>
                <w:szCs w:val="20"/>
                <w:lang w:val="es-MX" w:eastAsia="es-MX"/>
              </w:rPr>
              <w:t xml:space="preserve">MUJERES </w:t>
            </w:r>
          </w:p>
        </w:tc>
        <w:tc>
          <w:tcPr>
            <w:tcW w:w="2539"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A743C5">
            <w:pPr>
              <w:spacing w:line="327" w:lineRule="atLeast"/>
              <w:jc w:val="center"/>
              <w:rPr>
                <w:rFonts w:ascii="Tahoma" w:hAnsi="Tahoma" w:cs="Tahoma"/>
                <w:sz w:val="20"/>
                <w:szCs w:val="20"/>
                <w:lang w:val="es-MX" w:eastAsia="es-MX"/>
              </w:rPr>
            </w:pPr>
            <w:r w:rsidRPr="002F49A7">
              <w:rPr>
                <w:rFonts w:ascii="Tahoma" w:hAnsi="Tahoma"/>
                <w:b/>
                <w:bCs/>
                <w:color w:val="000000"/>
                <w:kern w:val="24"/>
                <w:sz w:val="20"/>
                <w:szCs w:val="20"/>
                <w:lang w:val="es-MX" w:eastAsia="es-MX"/>
              </w:rPr>
              <w:t>TOTAL</w:t>
            </w:r>
          </w:p>
        </w:tc>
      </w:tr>
      <w:tr w:rsidR="00A67322" w:rsidRPr="002F49A7">
        <w:trPr>
          <w:trHeight w:val="327"/>
        </w:trPr>
        <w:tc>
          <w:tcPr>
            <w:tcW w:w="538"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7C13EE">
            <w:pPr>
              <w:spacing w:line="327" w:lineRule="atLeast"/>
              <w:jc w:val="center"/>
              <w:rPr>
                <w:rFonts w:ascii="Tahoma" w:hAnsi="Tahoma" w:cs="Tahoma"/>
                <w:sz w:val="20"/>
                <w:szCs w:val="20"/>
                <w:lang w:val="es-MX" w:eastAsia="es-MX"/>
              </w:rPr>
            </w:pPr>
            <w:r w:rsidRPr="002F49A7">
              <w:rPr>
                <w:rFonts w:ascii="Tahoma" w:hAnsi="Tahoma"/>
                <w:color w:val="000000"/>
                <w:kern w:val="24"/>
                <w:sz w:val="20"/>
                <w:szCs w:val="20"/>
                <w:lang w:val="es-MX" w:eastAsia="es-MX"/>
              </w:rPr>
              <w:t>1.-</w:t>
            </w:r>
          </w:p>
        </w:tc>
        <w:tc>
          <w:tcPr>
            <w:tcW w:w="3291"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7C13EE">
            <w:pPr>
              <w:spacing w:line="327" w:lineRule="atLeast"/>
              <w:jc w:val="center"/>
              <w:rPr>
                <w:rFonts w:ascii="Tahoma" w:hAnsi="Tahoma" w:cs="Tahoma"/>
                <w:sz w:val="20"/>
                <w:szCs w:val="20"/>
                <w:lang w:val="es-MX" w:eastAsia="es-MX"/>
              </w:rPr>
            </w:pPr>
            <w:r w:rsidRPr="002F49A7">
              <w:rPr>
                <w:rFonts w:ascii="Tahoma" w:hAnsi="Tahoma"/>
                <w:color w:val="000000"/>
                <w:kern w:val="24"/>
                <w:sz w:val="20"/>
                <w:szCs w:val="20"/>
                <w:lang w:val="es-MX" w:eastAsia="es-MX"/>
              </w:rPr>
              <w:t>CERRO DE JAQUIMA</w:t>
            </w:r>
          </w:p>
        </w:tc>
        <w:tc>
          <w:tcPr>
            <w:tcW w:w="1849"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7C13EE">
            <w:pPr>
              <w:spacing w:line="327" w:lineRule="atLeast"/>
              <w:jc w:val="center"/>
              <w:rPr>
                <w:rFonts w:ascii="Tahoma" w:hAnsi="Tahoma" w:cs="Tahoma"/>
                <w:sz w:val="20"/>
                <w:szCs w:val="20"/>
                <w:lang w:val="es-MX" w:eastAsia="es-MX"/>
              </w:rPr>
            </w:pPr>
            <w:r w:rsidRPr="002F49A7">
              <w:rPr>
                <w:rFonts w:ascii="Tahoma" w:hAnsi="Tahoma"/>
                <w:color w:val="000000"/>
                <w:kern w:val="24"/>
                <w:sz w:val="20"/>
                <w:szCs w:val="20"/>
                <w:lang w:val="es-MX" w:eastAsia="es-MX"/>
              </w:rPr>
              <w:t>94</w:t>
            </w:r>
          </w:p>
        </w:tc>
        <w:tc>
          <w:tcPr>
            <w:tcW w:w="1848"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7C13EE">
            <w:pPr>
              <w:spacing w:line="327" w:lineRule="atLeast"/>
              <w:jc w:val="center"/>
              <w:rPr>
                <w:rFonts w:ascii="Tahoma" w:hAnsi="Tahoma" w:cs="Tahoma"/>
                <w:sz w:val="20"/>
                <w:szCs w:val="20"/>
                <w:lang w:val="es-MX" w:eastAsia="es-MX"/>
              </w:rPr>
            </w:pPr>
            <w:r w:rsidRPr="002F49A7">
              <w:rPr>
                <w:rFonts w:ascii="Tahoma" w:hAnsi="Tahoma"/>
                <w:color w:val="000000"/>
                <w:kern w:val="24"/>
                <w:sz w:val="20"/>
                <w:szCs w:val="20"/>
                <w:lang w:val="es-MX" w:eastAsia="es-MX"/>
              </w:rPr>
              <w:t>105</w:t>
            </w:r>
          </w:p>
        </w:tc>
        <w:tc>
          <w:tcPr>
            <w:tcW w:w="2539"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7C13EE">
            <w:pPr>
              <w:spacing w:line="327" w:lineRule="atLeast"/>
              <w:jc w:val="center"/>
              <w:rPr>
                <w:rFonts w:ascii="Tahoma" w:hAnsi="Tahoma" w:cs="Tahoma"/>
                <w:sz w:val="20"/>
                <w:szCs w:val="20"/>
                <w:lang w:val="es-MX" w:eastAsia="es-MX"/>
              </w:rPr>
            </w:pPr>
            <w:r w:rsidRPr="002F49A7">
              <w:rPr>
                <w:rFonts w:ascii="Tahoma" w:hAnsi="Tahoma"/>
                <w:color w:val="000000"/>
                <w:kern w:val="24"/>
                <w:sz w:val="20"/>
                <w:szCs w:val="20"/>
                <w:lang w:val="es-MX" w:eastAsia="es-MX"/>
              </w:rPr>
              <w:t>199</w:t>
            </w:r>
          </w:p>
        </w:tc>
      </w:tr>
      <w:tr w:rsidR="00A67322" w:rsidRPr="002F49A7">
        <w:trPr>
          <w:trHeight w:val="327"/>
        </w:trPr>
        <w:tc>
          <w:tcPr>
            <w:tcW w:w="538"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7C13EE">
            <w:pPr>
              <w:spacing w:line="327" w:lineRule="atLeast"/>
              <w:jc w:val="center"/>
              <w:rPr>
                <w:rFonts w:ascii="Tahoma" w:hAnsi="Tahoma" w:cs="Tahoma"/>
                <w:sz w:val="20"/>
                <w:szCs w:val="20"/>
                <w:lang w:val="es-MX" w:eastAsia="es-MX"/>
              </w:rPr>
            </w:pPr>
            <w:r w:rsidRPr="002F49A7">
              <w:rPr>
                <w:rFonts w:ascii="Tahoma" w:hAnsi="Tahoma"/>
                <w:color w:val="000000"/>
                <w:kern w:val="24"/>
                <w:sz w:val="20"/>
                <w:szCs w:val="20"/>
                <w:lang w:val="es-MX" w:eastAsia="es-MX"/>
              </w:rPr>
              <w:t>2.-</w:t>
            </w:r>
          </w:p>
        </w:tc>
        <w:tc>
          <w:tcPr>
            <w:tcW w:w="3291"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7C13EE">
            <w:pPr>
              <w:spacing w:line="327" w:lineRule="atLeast"/>
              <w:jc w:val="center"/>
              <w:rPr>
                <w:rFonts w:ascii="Tahoma" w:hAnsi="Tahoma" w:cs="Tahoma"/>
                <w:sz w:val="20"/>
                <w:szCs w:val="20"/>
                <w:lang w:val="es-MX" w:eastAsia="es-MX"/>
              </w:rPr>
            </w:pPr>
            <w:r w:rsidRPr="002F49A7">
              <w:rPr>
                <w:rFonts w:ascii="Tahoma" w:hAnsi="Tahoma"/>
                <w:color w:val="000000"/>
                <w:kern w:val="24"/>
                <w:sz w:val="20"/>
                <w:szCs w:val="20"/>
                <w:lang w:val="es-MX" w:eastAsia="es-MX"/>
              </w:rPr>
              <w:t>CERRO DE MONO</w:t>
            </w:r>
          </w:p>
        </w:tc>
        <w:tc>
          <w:tcPr>
            <w:tcW w:w="1849"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7C13EE">
            <w:pPr>
              <w:spacing w:line="327" w:lineRule="atLeast"/>
              <w:jc w:val="center"/>
              <w:rPr>
                <w:rFonts w:ascii="Tahoma" w:hAnsi="Tahoma" w:cs="Tahoma"/>
                <w:sz w:val="20"/>
                <w:szCs w:val="20"/>
                <w:lang w:val="es-MX" w:eastAsia="es-MX"/>
              </w:rPr>
            </w:pPr>
            <w:r w:rsidRPr="002F49A7">
              <w:rPr>
                <w:rFonts w:ascii="Tahoma" w:hAnsi="Tahoma"/>
                <w:color w:val="000000"/>
                <w:kern w:val="24"/>
                <w:sz w:val="20"/>
                <w:szCs w:val="20"/>
                <w:lang w:val="es-MX" w:eastAsia="es-MX"/>
              </w:rPr>
              <w:t>78</w:t>
            </w:r>
          </w:p>
        </w:tc>
        <w:tc>
          <w:tcPr>
            <w:tcW w:w="1848"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7C13EE">
            <w:pPr>
              <w:spacing w:line="327" w:lineRule="atLeast"/>
              <w:jc w:val="center"/>
              <w:rPr>
                <w:rFonts w:ascii="Tahoma" w:hAnsi="Tahoma" w:cs="Tahoma"/>
                <w:sz w:val="20"/>
                <w:szCs w:val="20"/>
                <w:lang w:val="es-MX" w:eastAsia="es-MX"/>
              </w:rPr>
            </w:pPr>
            <w:r w:rsidRPr="002F49A7">
              <w:rPr>
                <w:rFonts w:ascii="Tahoma" w:hAnsi="Tahoma"/>
                <w:color w:val="000000"/>
                <w:kern w:val="24"/>
                <w:sz w:val="20"/>
                <w:szCs w:val="20"/>
                <w:lang w:val="es-MX" w:eastAsia="es-MX"/>
              </w:rPr>
              <w:t>16</w:t>
            </w:r>
          </w:p>
        </w:tc>
        <w:tc>
          <w:tcPr>
            <w:tcW w:w="2539"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7C13EE">
            <w:pPr>
              <w:spacing w:line="327" w:lineRule="atLeast"/>
              <w:jc w:val="center"/>
              <w:rPr>
                <w:rFonts w:ascii="Tahoma" w:hAnsi="Tahoma" w:cs="Tahoma"/>
                <w:sz w:val="20"/>
                <w:szCs w:val="20"/>
                <w:lang w:val="es-MX" w:eastAsia="es-MX"/>
              </w:rPr>
            </w:pPr>
            <w:r w:rsidRPr="002F49A7">
              <w:rPr>
                <w:rFonts w:ascii="Tahoma" w:hAnsi="Tahoma"/>
                <w:color w:val="000000"/>
                <w:kern w:val="24"/>
                <w:sz w:val="20"/>
                <w:szCs w:val="20"/>
                <w:lang w:val="es-MX" w:eastAsia="es-MX"/>
              </w:rPr>
              <w:t>154</w:t>
            </w:r>
          </w:p>
        </w:tc>
      </w:tr>
      <w:tr w:rsidR="00A67322" w:rsidRPr="002F49A7">
        <w:trPr>
          <w:trHeight w:val="309"/>
        </w:trPr>
        <w:tc>
          <w:tcPr>
            <w:tcW w:w="538"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7C13EE">
            <w:pPr>
              <w:spacing w:line="309" w:lineRule="atLeast"/>
              <w:jc w:val="center"/>
              <w:rPr>
                <w:rFonts w:ascii="Tahoma" w:hAnsi="Tahoma" w:cs="Tahoma"/>
                <w:sz w:val="20"/>
                <w:szCs w:val="20"/>
                <w:lang w:val="es-MX" w:eastAsia="es-MX"/>
              </w:rPr>
            </w:pPr>
            <w:r w:rsidRPr="002F49A7">
              <w:rPr>
                <w:rFonts w:ascii="Tahoma" w:hAnsi="Tahoma"/>
                <w:color w:val="000000"/>
                <w:kern w:val="24"/>
                <w:sz w:val="20"/>
                <w:szCs w:val="20"/>
                <w:lang w:val="es-MX" w:eastAsia="es-MX"/>
              </w:rPr>
              <w:t>3.-</w:t>
            </w:r>
          </w:p>
        </w:tc>
        <w:tc>
          <w:tcPr>
            <w:tcW w:w="3291"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7C13EE">
            <w:pPr>
              <w:spacing w:line="309" w:lineRule="atLeast"/>
              <w:jc w:val="center"/>
              <w:rPr>
                <w:rFonts w:ascii="Tahoma" w:hAnsi="Tahoma" w:cs="Tahoma"/>
                <w:sz w:val="20"/>
                <w:szCs w:val="20"/>
                <w:lang w:val="es-MX" w:eastAsia="es-MX"/>
              </w:rPr>
            </w:pPr>
            <w:r w:rsidRPr="002F49A7">
              <w:rPr>
                <w:rFonts w:ascii="Tahoma" w:hAnsi="Tahoma"/>
                <w:color w:val="000000"/>
                <w:kern w:val="24"/>
                <w:sz w:val="20"/>
                <w:szCs w:val="20"/>
                <w:lang w:val="es-MX" w:eastAsia="es-MX"/>
              </w:rPr>
              <w:t>SAN ANTONIO POYONO</w:t>
            </w:r>
          </w:p>
        </w:tc>
        <w:tc>
          <w:tcPr>
            <w:tcW w:w="1849"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7C13EE">
            <w:pPr>
              <w:spacing w:line="309" w:lineRule="atLeast"/>
              <w:jc w:val="center"/>
              <w:rPr>
                <w:rFonts w:ascii="Tahoma" w:hAnsi="Tahoma" w:cs="Tahoma"/>
                <w:sz w:val="20"/>
                <w:szCs w:val="20"/>
                <w:lang w:val="es-MX" w:eastAsia="es-MX"/>
              </w:rPr>
            </w:pPr>
            <w:r w:rsidRPr="002F49A7">
              <w:rPr>
                <w:rFonts w:ascii="Tahoma" w:hAnsi="Tahoma"/>
                <w:color w:val="000000"/>
                <w:kern w:val="24"/>
                <w:sz w:val="20"/>
                <w:szCs w:val="20"/>
                <w:lang w:val="es-MX" w:eastAsia="es-MX"/>
              </w:rPr>
              <w:t>268</w:t>
            </w:r>
          </w:p>
        </w:tc>
        <w:tc>
          <w:tcPr>
            <w:tcW w:w="1848"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7C13EE">
            <w:pPr>
              <w:spacing w:line="309" w:lineRule="atLeast"/>
              <w:jc w:val="center"/>
              <w:rPr>
                <w:rFonts w:ascii="Tahoma" w:hAnsi="Tahoma" w:cs="Tahoma"/>
                <w:sz w:val="20"/>
                <w:szCs w:val="20"/>
                <w:lang w:val="es-MX" w:eastAsia="es-MX"/>
              </w:rPr>
            </w:pPr>
            <w:r w:rsidRPr="002F49A7">
              <w:rPr>
                <w:rFonts w:ascii="Tahoma" w:hAnsi="Tahoma"/>
                <w:color w:val="000000"/>
                <w:kern w:val="24"/>
                <w:sz w:val="20"/>
                <w:szCs w:val="20"/>
                <w:lang w:val="es-MX" w:eastAsia="es-MX"/>
              </w:rPr>
              <w:t>255</w:t>
            </w:r>
          </w:p>
        </w:tc>
        <w:tc>
          <w:tcPr>
            <w:tcW w:w="2539"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7C13EE">
            <w:pPr>
              <w:spacing w:line="309" w:lineRule="atLeast"/>
              <w:jc w:val="center"/>
              <w:rPr>
                <w:rFonts w:ascii="Tahoma" w:hAnsi="Tahoma" w:cs="Tahoma"/>
                <w:sz w:val="20"/>
                <w:szCs w:val="20"/>
                <w:lang w:val="es-MX" w:eastAsia="es-MX"/>
              </w:rPr>
            </w:pPr>
            <w:r w:rsidRPr="002F49A7">
              <w:rPr>
                <w:rFonts w:ascii="Tahoma" w:hAnsi="Tahoma"/>
                <w:color w:val="000000"/>
                <w:kern w:val="24"/>
                <w:sz w:val="20"/>
                <w:szCs w:val="20"/>
                <w:lang w:val="es-MX" w:eastAsia="es-MX"/>
              </w:rPr>
              <w:t>523</w:t>
            </w:r>
          </w:p>
        </w:tc>
      </w:tr>
      <w:tr w:rsidR="00A67322" w:rsidRPr="002F49A7">
        <w:trPr>
          <w:trHeight w:val="327"/>
        </w:trPr>
        <w:tc>
          <w:tcPr>
            <w:tcW w:w="538"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7C13EE">
            <w:pPr>
              <w:spacing w:line="327" w:lineRule="atLeast"/>
              <w:jc w:val="center"/>
              <w:rPr>
                <w:rFonts w:ascii="Tahoma" w:hAnsi="Tahoma" w:cs="Tahoma"/>
                <w:sz w:val="20"/>
                <w:szCs w:val="20"/>
                <w:lang w:val="es-MX" w:eastAsia="es-MX"/>
              </w:rPr>
            </w:pPr>
            <w:r w:rsidRPr="002F49A7">
              <w:rPr>
                <w:rFonts w:ascii="Tahoma" w:hAnsi="Tahoma"/>
                <w:color w:val="000000"/>
                <w:kern w:val="24"/>
                <w:sz w:val="20"/>
                <w:szCs w:val="20"/>
                <w:lang w:val="es-MX" w:eastAsia="es-MX"/>
              </w:rPr>
              <w:t>4.-</w:t>
            </w:r>
          </w:p>
        </w:tc>
        <w:tc>
          <w:tcPr>
            <w:tcW w:w="3291"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7C13EE">
            <w:pPr>
              <w:spacing w:line="327" w:lineRule="atLeast"/>
              <w:jc w:val="center"/>
              <w:rPr>
                <w:rFonts w:ascii="Tahoma" w:hAnsi="Tahoma" w:cs="Tahoma"/>
                <w:sz w:val="20"/>
                <w:szCs w:val="20"/>
                <w:lang w:val="es-MX" w:eastAsia="es-MX"/>
              </w:rPr>
            </w:pPr>
            <w:r w:rsidRPr="002F49A7">
              <w:rPr>
                <w:rFonts w:ascii="Tahoma" w:hAnsi="Tahoma"/>
                <w:color w:val="000000"/>
                <w:kern w:val="24"/>
                <w:sz w:val="20"/>
                <w:szCs w:val="20"/>
                <w:lang w:val="es-MX" w:eastAsia="es-MX"/>
              </w:rPr>
              <w:t>SAN PABLO HUACANO</w:t>
            </w:r>
          </w:p>
        </w:tc>
        <w:tc>
          <w:tcPr>
            <w:tcW w:w="1849"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7C13EE">
            <w:pPr>
              <w:spacing w:line="327" w:lineRule="atLeast"/>
              <w:jc w:val="center"/>
              <w:rPr>
                <w:rFonts w:ascii="Tahoma" w:hAnsi="Tahoma" w:cs="Tahoma"/>
                <w:sz w:val="20"/>
                <w:szCs w:val="20"/>
                <w:lang w:val="es-MX" w:eastAsia="es-MX"/>
              </w:rPr>
            </w:pPr>
            <w:r w:rsidRPr="002F49A7">
              <w:rPr>
                <w:rFonts w:ascii="Tahoma" w:hAnsi="Tahoma"/>
                <w:color w:val="000000"/>
                <w:kern w:val="24"/>
                <w:sz w:val="20"/>
                <w:szCs w:val="20"/>
                <w:lang w:val="es-MX" w:eastAsia="es-MX"/>
              </w:rPr>
              <w:t>728</w:t>
            </w:r>
          </w:p>
        </w:tc>
        <w:tc>
          <w:tcPr>
            <w:tcW w:w="1848"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7C13EE">
            <w:pPr>
              <w:spacing w:line="327" w:lineRule="atLeast"/>
              <w:jc w:val="center"/>
              <w:rPr>
                <w:rFonts w:ascii="Tahoma" w:hAnsi="Tahoma" w:cs="Tahoma"/>
                <w:sz w:val="20"/>
                <w:szCs w:val="20"/>
                <w:lang w:val="es-MX" w:eastAsia="es-MX"/>
              </w:rPr>
            </w:pPr>
            <w:r w:rsidRPr="002F49A7">
              <w:rPr>
                <w:rFonts w:ascii="Tahoma" w:hAnsi="Tahoma"/>
                <w:color w:val="000000"/>
                <w:kern w:val="24"/>
                <w:sz w:val="20"/>
                <w:szCs w:val="20"/>
                <w:lang w:val="es-MX" w:eastAsia="es-MX"/>
              </w:rPr>
              <w:t>699</w:t>
            </w:r>
          </w:p>
        </w:tc>
        <w:tc>
          <w:tcPr>
            <w:tcW w:w="2539"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7C13EE">
            <w:pPr>
              <w:spacing w:line="327" w:lineRule="atLeast"/>
              <w:jc w:val="center"/>
              <w:rPr>
                <w:rFonts w:ascii="Tahoma" w:hAnsi="Tahoma" w:cs="Tahoma"/>
                <w:sz w:val="20"/>
                <w:szCs w:val="20"/>
                <w:lang w:val="es-MX" w:eastAsia="es-MX"/>
              </w:rPr>
            </w:pPr>
            <w:r w:rsidRPr="002F49A7">
              <w:rPr>
                <w:rFonts w:ascii="Tahoma" w:hAnsi="Tahoma"/>
                <w:color w:val="000000"/>
                <w:kern w:val="24"/>
                <w:sz w:val="20"/>
                <w:szCs w:val="20"/>
                <w:lang w:val="es-MX" w:eastAsia="es-MX"/>
              </w:rPr>
              <w:t>1427</w:t>
            </w:r>
          </w:p>
        </w:tc>
      </w:tr>
      <w:tr w:rsidR="00A67322" w:rsidRPr="002F49A7">
        <w:trPr>
          <w:trHeight w:val="309"/>
        </w:trPr>
        <w:tc>
          <w:tcPr>
            <w:tcW w:w="538"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7C13EE">
            <w:pPr>
              <w:spacing w:line="309" w:lineRule="atLeast"/>
              <w:jc w:val="center"/>
              <w:rPr>
                <w:rFonts w:ascii="Tahoma" w:hAnsi="Tahoma" w:cs="Tahoma"/>
                <w:sz w:val="20"/>
                <w:szCs w:val="20"/>
                <w:lang w:val="es-MX" w:eastAsia="es-MX"/>
              </w:rPr>
            </w:pPr>
            <w:r w:rsidRPr="002F49A7">
              <w:rPr>
                <w:rFonts w:ascii="Tahoma" w:hAnsi="Tahoma"/>
                <w:color w:val="000000"/>
                <w:kern w:val="24"/>
                <w:sz w:val="20"/>
                <w:szCs w:val="20"/>
                <w:lang w:val="es-MX" w:eastAsia="es-MX"/>
              </w:rPr>
              <w:t>5.-</w:t>
            </w:r>
          </w:p>
        </w:tc>
        <w:tc>
          <w:tcPr>
            <w:tcW w:w="3291"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7C13EE">
            <w:pPr>
              <w:spacing w:line="309" w:lineRule="atLeast"/>
              <w:jc w:val="center"/>
              <w:rPr>
                <w:rFonts w:ascii="Tahoma" w:hAnsi="Tahoma" w:cs="Tahoma"/>
                <w:sz w:val="20"/>
                <w:szCs w:val="20"/>
                <w:lang w:val="es-MX" w:eastAsia="es-MX"/>
              </w:rPr>
            </w:pPr>
            <w:r w:rsidRPr="002F49A7">
              <w:rPr>
                <w:rFonts w:ascii="Tahoma" w:hAnsi="Tahoma"/>
                <w:color w:val="000000"/>
                <w:kern w:val="24"/>
                <w:sz w:val="20"/>
                <w:szCs w:val="20"/>
                <w:lang w:val="es-MX" w:eastAsia="es-MX"/>
              </w:rPr>
              <w:t>CERRRO BLANCO</w:t>
            </w:r>
          </w:p>
        </w:tc>
        <w:tc>
          <w:tcPr>
            <w:tcW w:w="1849"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7C13EE">
            <w:pPr>
              <w:spacing w:line="309" w:lineRule="atLeast"/>
              <w:jc w:val="center"/>
              <w:rPr>
                <w:rFonts w:ascii="Tahoma" w:hAnsi="Tahoma" w:cs="Tahoma"/>
                <w:sz w:val="20"/>
                <w:szCs w:val="20"/>
                <w:lang w:val="es-MX" w:eastAsia="es-MX"/>
              </w:rPr>
            </w:pPr>
            <w:r w:rsidRPr="002F49A7">
              <w:rPr>
                <w:rFonts w:ascii="Tahoma" w:hAnsi="Tahoma"/>
                <w:color w:val="000000"/>
                <w:kern w:val="24"/>
                <w:sz w:val="20"/>
                <w:szCs w:val="20"/>
                <w:lang w:val="es-MX" w:eastAsia="es-MX"/>
              </w:rPr>
              <w:t>53</w:t>
            </w:r>
          </w:p>
        </w:tc>
        <w:tc>
          <w:tcPr>
            <w:tcW w:w="1848"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7C13EE">
            <w:pPr>
              <w:spacing w:line="309" w:lineRule="atLeast"/>
              <w:jc w:val="center"/>
              <w:rPr>
                <w:rFonts w:ascii="Tahoma" w:hAnsi="Tahoma" w:cs="Tahoma"/>
                <w:sz w:val="20"/>
                <w:szCs w:val="20"/>
                <w:lang w:val="es-MX" w:eastAsia="es-MX"/>
              </w:rPr>
            </w:pPr>
            <w:r w:rsidRPr="002F49A7">
              <w:rPr>
                <w:rFonts w:ascii="Tahoma" w:hAnsi="Tahoma"/>
                <w:color w:val="000000"/>
                <w:kern w:val="24"/>
                <w:sz w:val="20"/>
                <w:szCs w:val="20"/>
                <w:lang w:val="es-MX" w:eastAsia="es-MX"/>
              </w:rPr>
              <w:t>48</w:t>
            </w:r>
          </w:p>
        </w:tc>
        <w:tc>
          <w:tcPr>
            <w:tcW w:w="2539"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7C13EE">
            <w:pPr>
              <w:spacing w:line="309" w:lineRule="atLeast"/>
              <w:jc w:val="center"/>
              <w:rPr>
                <w:rFonts w:ascii="Tahoma" w:hAnsi="Tahoma" w:cs="Tahoma"/>
                <w:sz w:val="20"/>
                <w:szCs w:val="20"/>
                <w:lang w:val="es-MX" w:eastAsia="es-MX"/>
              </w:rPr>
            </w:pPr>
            <w:r w:rsidRPr="002F49A7">
              <w:rPr>
                <w:rFonts w:ascii="Tahoma" w:hAnsi="Tahoma"/>
                <w:color w:val="000000"/>
                <w:kern w:val="24"/>
                <w:sz w:val="20"/>
                <w:szCs w:val="20"/>
                <w:lang w:val="es-MX" w:eastAsia="es-MX"/>
              </w:rPr>
              <w:t>101</w:t>
            </w:r>
          </w:p>
        </w:tc>
      </w:tr>
      <w:tr w:rsidR="00A67322" w:rsidRPr="002F49A7">
        <w:trPr>
          <w:trHeight w:val="309"/>
        </w:trPr>
        <w:tc>
          <w:tcPr>
            <w:tcW w:w="538"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7C13EE">
            <w:pPr>
              <w:spacing w:line="309" w:lineRule="atLeast"/>
              <w:jc w:val="center"/>
              <w:rPr>
                <w:rFonts w:ascii="Tahoma" w:hAnsi="Tahoma" w:cs="Tahoma"/>
                <w:sz w:val="20"/>
                <w:szCs w:val="20"/>
                <w:lang w:val="es-MX" w:eastAsia="es-MX"/>
              </w:rPr>
            </w:pPr>
            <w:r w:rsidRPr="002F49A7">
              <w:rPr>
                <w:rFonts w:ascii="Tahoma" w:hAnsi="Tahoma"/>
                <w:color w:val="000000"/>
                <w:kern w:val="24"/>
                <w:sz w:val="20"/>
                <w:szCs w:val="20"/>
                <w:lang w:val="es-MX" w:eastAsia="es-MX"/>
              </w:rPr>
              <w:t>6.-</w:t>
            </w:r>
          </w:p>
        </w:tc>
        <w:tc>
          <w:tcPr>
            <w:tcW w:w="3291"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7C13EE">
            <w:pPr>
              <w:spacing w:line="309" w:lineRule="atLeast"/>
              <w:jc w:val="center"/>
              <w:rPr>
                <w:rFonts w:ascii="Tahoma" w:hAnsi="Tahoma" w:cs="Tahoma"/>
                <w:sz w:val="20"/>
                <w:szCs w:val="20"/>
                <w:lang w:val="es-MX" w:eastAsia="es-MX"/>
              </w:rPr>
            </w:pPr>
            <w:r w:rsidRPr="002F49A7">
              <w:rPr>
                <w:rFonts w:ascii="Tahoma" w:hAnsi="Tahoma"/>
                <w:color w:val="000000"/>
                <w:kern w:val="24"/>
                <w:sz w:val="20"/>
                <w:szCs w:val="20"/>
                <w:lang w:val="es-MX" w:eastAsia="es-MX"/>
              </w:rPr>
              <w:t>ESQUIPULA</w:t>
            </w:r>
          </w:p>
        </w:tc>
        <w:tc>
          <w:tcPr>
            <w:tcW w:w="1849"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7C13EE">
            <w:pPr>
              <w:spacing w:line="309" w:lineRule="atLeast"/>
              <w:jc w:val="center"/>
              <w:rPr>
                <w:rFonts w:ascii="Tahoma" w:hAnsi="Tahoma" w:cs="Tahoma"/>
                <w:sz w:val="20"/>
                <w:szCs w:val="20"/>
                <w:lang w:val="es-MX" w:eastAsia="es-MX"/>
              </w:rPr>
            </w:pPr>
            <w:r w:rsidRPr="002F49A7">
              <w:rPr>
                <w:rFonts w:ascii="Tahoma" w:hAnsi="Tahoma"/>
                <w:color w:val="000000"/>
                <w:kern w:val="24"/>
                <w:sz w:val="20"/>
                <w:szCs w:val="20"/>
                <w:lang w:val="es-MX" w:eastAsia="es-MX"/>
              </w:rPr>
              <w:t>75</w:t>
            </w:r>
          </w:p>
        </w:tc>
        <w:tc>
          <w:tcPr>
            <w:tcW w:w="1848"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7C13EE">
            <w:pPr>
              <w:spacing w:line="309" w:lineRule="atLeast"/>
              <w:jc w:val="center"/>
              <w:rPr>
                <w:rFonts w:ascii="Tahoma" w:hAnsi="Tahoma" w:cs="Tahoma"/>
                <w:sz w:val="20"/>
                <w:szCs w:val="20"/>
                <w:lang w:val="es-MX" w:eastAsia="es-MX"/>
              </w:rPr>
            </w:pPr>
            <w:r w:rsidRPr="002F49A7">
              <w:rPr>
                <w:rFonts w:ascii="Tahoma" w:hAnsi="Tahoma"/>
                <w:color w:val="000000"/>
                <w:kern w:val="24"/>
                <w:sz w:val="20"/>
                <w:szCs w:val="20"/>
                <w:lang w:val="es-MX" w:eastAsia="es-MX"/>
              </w:rPr>
              <w:t>64</w:t>
            </w:r>
          </w:p>
        </w:tc>
        <w:tc>
          <w:tcPr>
            <w:tcW w:w="2539"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7C13EE">
            <w:pPr>
              <w:spacing w:line="309" w:lineRule="atLeast"/>
              <w:jc w:val="center"/>
              <w:rPr>
                <w:rFonts w:ascii="Tahoma" w:hAnsi="Tahoma" w:cs="Tahoma"/>
                <w:sz w:val="20"/>
                <w:szCs w:val="20"/>
                <w:lang w:val="es-MX" w:eastAsia="es-MX"/>
              </w:rPr>
            </w:pPr>
            <w:r w:rsidRPr="002F49A7">
              <w:rPr>
                <w:rFonts w:ascii="Tahoma" w:hAnsi="Tahoma"/>
                <w:color w:val="000000"/>
                <w:kern w:val="24"/>
                <w:sz w:val="20"/>
                <w:szCs w:val="20"/>
                <w:lang w:val="es-MX" w:eastAsia="es-MX"/>
              </w:rPr>
              <w:t>139</w:t>
            </w:r>
          </w:p>
        </w:tc>
      </w:tr>
      <w:tr w:rsidR="00A67322" w:rsidRPr="002F49A7">
        <w:trPr>
          <w:trHeight w:val="327"/>
        </w:trPr>
        <w:tc>
          <w:tcPr>
            <w:tcW w:w="538"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7C13EE">
            <w:pPr>
              <w:spacing w:line="327" w:lineRule="atLeast"/>
              <w:jc w:val="center"/>
              <w:rPr>
                <w:rFonts w:ascii="Tahoma" w:hAnsi="Tahoma" w:cs="Tahoma"/>
                <w:sz w:val="20"/>
                <w:szCs w:val="20"/>
                <w:lang w:val="es-MX" w:eastAsia="es-MX"/>
              </w:rPr>
            </w:pPr>
            <w:r w:rsidRPr="002F49A7">
              <w:rPr>
                <w:rFonts w:ascii="Tahoma" w:hAnsi="Tahoma"/>
                <w:color w:val="000000"/>
                <w:kern w:val="24"/>
                <w:sz w:val="20"/>
                <w:szCs w:val="20"/>
                <w:lang w:val="es-MX" w:eastAsia="es-MX"/>
              </w:rPr>
              <w:t>7.-</w:t>
            </w:r>
          </w:p>
        </w:tc>
        <w:tc>
          <w:tcPr>
            <w:tcW w:w="3291"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7C13EE">
            <w:pPr>
              <w:spacing w:line="327" w:lineRule="atLeast"/>
              <w:jc w:val="center"/>
              <w:rPr>
                <w:rFonts w:ascii="Tahoma" w:hAnsi="Tahoma" w:cs="Tahoma"/>
                <w:sz w:val="20"/>
                <w:szCs w:val="20"/>
                <w:lang w:val="es-MX" w:eastAsia="es-MX"/>
              </w:rPr>
            </w:pPr>
            <w:r w:rsidRPr="002F49A7">
              <w:rPr>
                <w:rFonts w:ascii="Tahoma" w:hAnsi="Tahoma"/>
                <w:color w:val="000000"/>
                <w:kern w:val="24"/>
                <w:sz w:val="20"/>
                <w:szCs w:val="20"/>
                <w:lang w:val="es-MX" w:eastAsia="es-MX"/>
              </w:rPr>
              <w:t>NUEVO PROGRESO</w:t>
            </w:r>
          </w:p>
        </w:tc>
        <w:tc>
          <w:tcPr>
            <w:tcW w:w="1849"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7C13EE">
            <w:pPr>
              <w:spacing w:line="327" w:lineRule="atLeast"/>
              <w:jc w:val="center"/>
              <w:rPr>
                <w:rFonts w:ascii="Tahoma" w:hAnsi="Tahoma" w:cs="Tahoma"/>
                <w:sz w:val="20"/>
                <w:szCs w:val="20"/>
                <w:lang w:val="es-MX" w:eastAsia="es-MX"/>
              </w:rPr>
            </w:pPr>
            <w:r w:rsidRPr="002F49A7">
              <w:rPr>
                <w:rFonts w:ascii="Tahoma" w:hAnsi="Tahoma"/>
                <w:color w:val="000000"/>
                <w:kern w:val="24"/>
                <w:sz w:val="20"/>
                <w:szCs w:val="20"/>
                <w:lang w:val="es-MX" w:eastAsia="es-MX"/>
              </w:rPr>
              <w:t>23</w:t>
            </w:r>
          </w:p>
        </w:tc>
        <w:tc>
          <w:tcPr>
            <w:tcW w:w="1848"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7C13EE">
            <w:pPr>
              <w:spacing w:line="327" w:lineRule="atLeast"/>
              <w:jc w:val="center"/>
              <w:rPr>
                <w:rFonts w:ascii="Tahoma" w:hAnsi="Tahoma" w:cs="Tahoma"/>
                <w:sz w:val="20"/>
                <w:szCs w:val="20"/>
                <w:lang w:val="es-MX" w:eastAsia="es-MX"/>
              </w:rPr>
            </w:pPr>
            <w:r w:rsidRPr="002F49A7">
              <w:rPr>
                <w:rFonts w:ascii="Tahoma" w:hAnsi="Tahoma"/>
                <w:color w:val="000000"/>
                <w:kern w:val="24"/>
                <w:sz w:val="20"/>
                <w:szCs w:val="20"/>
                <w:lang w:val="es-MX" w:eastAsia="es-MX"/>
              </w:rPr>
              <w:t>15</w:t>
            </w:r>
          </w:p>
        </w:tc>
        <w:tc>
          <w:tcPr>
            <w:tcW w:w="2539"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7C13EE">
            <w:pPr>
              <w:spacing w:line="327" w:lineRule="atLeast"/>
              <w:jc w:val="center"/>
              <w:rPr>
                <w:rFonts w:ascii="Tahoma" w:hAnsi="Tahoma" w:cs="Tahoma"/>
                <w:sz w:val="20"/>
                <w:szCs w:val="20"/>
                <w:lang w:val="es-MX" w:eastAsia="es-MX"/>
              </w:rPr>
            </w:pPr>
            <w:r w:rsidRPr="002F49A7">
              <w:rPr>
                <w:rFonts w:ascii="Tahoma" w:hAnsi="Tahoma"/>
                <w:color w:val="000000"/>
                <w:kern w:val="24"/>
                <w:sz w:val="20"/>
                <w:szCs w:val="20"/>
                <w:lang w:val="es-MX" w:eastAsia="es-MX"/>
              </w:rPr>
              <w:t>70</w:t>
            </w:r>
          </w:p>
        </w:tc>
      </w:tr>
      <w:tr w:rsidR="00A67322" w:rsidRPr="002F49A7">
        <w:trPr>
          <w:trHeight w:val="309"/>
        </w:trPr>
        <w:tc>
          <w:tcPr>
            <w:tcW w:w="538"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7C13EE">
            <w:pPr>
              <w:spacing w:line="309" w:lineRule="atLeast"/>
              <w:jc w:val="center"/>
              <w:rPr>
                <w:rFonts w:ascii="Tahoma" w:hAnsi="Tahoma" w:cs="Tahoma"/>
                <w:sz w:val="20"/>
                <w:szCs w:val="20"/>
                <w:lang w:val="es-MX" w:eastAsia="es-MX"/>
              </w:rPr>
            </w:pPr>
            <w:r w:rsidRPr="002F49A7">
              <w:rPr>
                <w:rFonts w:ascii="Tahoma" w:hAnsi="Tahoma"/>
                <w:color w:val="000000"/>
                <w:kern w:val="24"/>
                <w:sz w:val="20"/>
                <w:szCs w:val="20"/>
                <w:lang w:val="es-MX" w:eastAsia="es-MX"/>
              </w:rPr>
              <w:t>8.-</w:t>
            </w:r>
          </w:p>
        </w:tc>
        <w:tc>
          <w:tcPr>
            <w:tcW w:w="3291"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7C13EE">
            <w:pPr>
              <w:spacing w:line="309" w:lineRule="atLeast"/>
              <w:jc w:val="center"/>
              <w:rPr>
                <w:rFonts w:ascii="Tahoma" w:hAnsi="Tahoma" w:cs="Tahoma"/>
                <w:sz w:val="20"/>
                <w:szCs w:val="20"/>
                <w:lang w:val="es-MX" w:eastAsia="es-MX"/>
              </w:rPr>
            </w:pPr>
            <w:r w:rsidRPr="002F49A7">
              <w:rPr>
                <w:rFonts w:ascii="Tahoma" w:hAnsi="Tahoma"/>
                <w:color w:val="000000"/>
                <w:kern w:val="24"/>
                <w:sz w:val="20"/>
                <w:szCs w:val="20"/>
                <w:lang w:val="es-MX" w:eastAsia="es-MX"/>
              </w:rPr>
              <w:t>LOMAS ALEGRE</w:t>
            </w:r>
          </w:p>
        </w:tc>
        <w:tc>
          <w:tcPr>
            <w:tcW w:w="1849"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7C13EE">
            <w:pPr>
              <w:spacing w:line="309" w:lineRule="atLeast"/>
              <w:jc w:val="center"/>
              <w:rPr>
                <w:rFonts w:ascii="Tahoma" w:hAnsi="Tahoma" w:cs="Tahoma"/>
                <w:sz w:val="20"/>
                <w:szCs w:val="20"/>
                <w:lang w:val="es-MX" w:eastAsia="es-MX"/>
              </w:rPr>
            </w:pPr>
            <w:r w:rsidRPr="002F49A7">
              <w:rPr>
                <w:rFonts w:ascii="Tahoma" w:hAnsi="Tahoma"/>
                <w:color w:val="000000"/>
                <w:kern w:val="24"/>
                <w:sz w:val="20"/>
                <w:szCs w:val="20"/>
                <w:lang w:val="es-MX" w:eastAsia="es-MX"/>
              </w:rPr>
              <w:t>36</w:t>
            </w:r>
          </w:p>
        </w:tc>
        <w:tc>
          <w:tcPr>
            <w:tcW w:w="1848"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7C13EE">
            <w:pPr>
              <w:spacing w:line="309" w:lineRule="atLeast"/>
              <w:jc w:val="center"/>
              <w:rPr>
                <w:rFonts w:ascii="Tahoma" w:hAnsi="Tahoma" w:cs="Tahoma"/>
                <w:sz w:val="20"/>
                <w:szCs w:val="20"/>
                <w:lang w:val="es-MX" w:eastAsia="es-MX"/>
              </w:rPr>
            </w:pPr>
            <w:r w:rsidRPr="002F49A7">
              <w:rPr>
                <w:rFonts w:ascii="Tahoma" w:hAnsi="Tahoma"/>
                <w:color w:val="000000"/>
                <w:kern w:val="24"/>
                <w:sz w:val="20"/>
                <w:szCs w:val="20"/>
                <w:lang w:val="es-MX" w:eastAsia="es-MX"/>
              </w:rPr>
              <w:t>34</w:t>
            </w:r>
          </w:p>
        </w:tc>
        <w:tc>
          <w:tcPr>
            <w:tcW w:w="2539"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7C13EE">
            <w:pPr>
              <w:spacing w:line="309" w:lineRule="atLeast"/>
              <w:jc w:val="center"/>
              <w:rPr>
                <w:rFonts w:ascii="Tahoma" w:hAnsi="Tahoma" w:cs="Tahoma"/>
                <w:sz w:val="20"/>
                <w:szCs w:val="20"/>
                <w:lang w:val="es-MX" w:eastAsia="es-MX"/>
              </w:rPr>
            </w:pPr>
            <w:r w:rsidRPr="002F49A7">
              <w:rPr>
                <w:rFonts w:ascii="Tahoma" w:hAnsi="Tahoma"/>
                <w:color w:val="000000"/>
                <w:kern w:val="24"/>
                <w:sz w:val="20"/>
                <w:szCs w:val="20"/>
                <w:lang w:val="es-MX" w:eastAsia="es-MX"/>
              </w:rPr>
              <w:t>70</w:t>
            </w:r>
          </w:p>
        </w:tc>
      </w:tr>
      <w:tr w:rsidR="00A67322" w:rsidRPr="002F49A7">
        <w:trPr>
          <w:trHeight w:val="309"/>
        </w:trPr>
        <w:tc>
          <w:tcPr>
            <w:tcW w:w="538"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7C13EE">
            <w:pPr>
              <w:spacing w:line="309" w:lineRule="atLeast"/>
              <w:jc w:val="center"/>
              <w:rPr>
                <w:rFonts w:ascii="Tahoma" w:hAnsi="Tahoma" w:cs="Tahoma"/>
                <w:sz w:val="20"/>
                <w:szCs w:val="20"/>
                <w:lang w:val="es-MX" w:eastAsia="es-MX"/>
              </w:rPr>
            </w:pPr>
            <w:r w:rsidRPr="002F49A7">
              <w:rPr>
                <w:rFonts w:ascii="Tahoma" w:hAnsi="Tahoma"/>
                <w:color w:val="000000"/>
                <w:kern w:val="24"/>
                <w:sz w:val="20"/>
                <w:szCs w:val="20"/>
                <w:lang w:val="es-MX" w:eastAsia="es-MX"/>
              </w:rPr>
              <w:t>9.-</w:t>
            </w:r>
          </w:p>
        </w:tc>
        <w:tc>
          <w:tcPr>
            <w:tcW w:w="3291"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7C13EE">
            <w:pPr>
              <w:spacing w:line="309" w:lineRule="atLeast"/>
              <w:jc w:val="center"/>
              <w:rPr>
                <w:rFonts w:ascii="Tahoma" w:hAnsi="Tahoma" w:cs="Tahoma"/>
                <w:sz w:val="20"/>
                <w:szCs w:val="20"/>
                <w:lang w:val="es-MX" w:eastAsia="es-MX"/>
              </w:rPr>
            </w:pPr>
            <w:r w:rsidRPr="002F49A7">
              <w:rPr>
                <w:rFonts w:ascii="Tahoma" w:hAnsi="Tahoma"/>
                <w:color w:val="000000"/>
                <w:kern w:val="24"/>
                <w:sz w:val="20"/>
                <w:szCs w:val="20"/>
                <w:lang w:val="es-MX" w:eastAsia="es-MX"/>
              </w:rPr>
              <w:t>OCOTEPEC (cabecera municipal)</w:t>
            </w:r>
          </w:p>
        </w:tc>
        <w:tc>
          <w:tcPr>
            <w:tcW w:w="1849"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7C13EE">
            <w:pPr>
              <w:spacing w:line="309" w:lineRule="atLeast"/>
              <w:jc w:val="center"/>
              <w:rPr>
                <w:rFonts w:ascii="Tahoma" w:hAnsi="Tahoma" w:cs="Tahoma"/>
                <w:sz w:val="20"/>
                <w:szCs w:val="20"/>
                <w:lang w:val="es-MX" w:eastAsia="es-MX"/>
              </w:rPr>
            </w:pPr>
            <w:r w:rsidRPr="002F49A7">
              <w:rPr>
                <w:rFonts w:ascii="Tahoma" w:hAnsi="Tahoma"/>
                <w:color w:val="000000"/>
                <w:kern w:val="24"/>
                <w:sz w:val="20"/>
                <w:szCs w:val="20"/>
                <w:lang w:val="es-MX" w:eastAsia="es-MX"/>
              </w:rPr>
              <w:t>2289</w:t>
            </w:r>
          </w:p>
        </w:tc>
        <w:tc>
          <w:tcPr>
            <w:tcW w:w="1848"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7C13EE">
            <w:pPr>
              <w:spacing w:line="309" w:lineRule="atLeast"/>
              <w:jc w:val="center"/>
              <w:rPr>
                <w:rFonts w:ascii="Tahoma" w:hAnsi="Tahoma" w:cs="Tahoma"/>
                <w:sz w:val="20"/>
                <w:szCs w:val="20"/>
                <w:lang w:val="es-MX" w:eastAsia="es-MX"/>
              </w:rPr>
            </w:pPr>
            <w:r w:rsidRPr="002F49A7">
              <w:rPr>
                <w:rFonts w:ascii="Tahoma" w:hAnsi="Tahoma"/>
                <w:color w:val="000000"/>
                <w:kern w:val="24"/>
                <w:sz w:val="20"/>
                <w:szCs w:val="20"/>
                <w:lang w:val="es-MX" w:eastAsia="es-MX"/>
              </w:rPr>
              <w:t>2374</w:t>
            </w:r>
          </w:p>
        </w:tc>
        <w:tc>
          <w:tcPr>
            <w:tcW w:w="2539"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7C13EE">
            <w:pPr>
              <w:spacing w:line="309" w:lineRule="atLeast"/>
              <w:jc w:val="center"/>
              <w:rPr>
                <w:rFonts w:ascii="Tahoma" w:hAnsi="Tahoma" w:cs="Tahoma"/>
                <w:sz w:val="20"/>
                <w:szCs w:val="20"/>
                <w:lang w:val="es-MX" w:eastAsia="es-MX"/>
              </w:rPr>
            </w:pPr>
            <w:r w:rsidRPr="002F49A7">
              <w:rPr>
                <w:rFonts w:ascii="Tahoma" w:hAnsi="Tahoma"/>
                <w:color w:val="000000"/>
                <w:kern w:val="24"/>
                <w:sz w:val="20"/>
                <w:szCs w:val="20"/>
                <w:lang w:val="es-MX" w:eastAsia="es-MX"/>
              </w:rPr>
              <w:t>4663</w:t>
            </w:r>
          </w:p>
        </w:tc>
      </w:tr>
    </w:tbl>
    <w:p w:rsidR="00A67322" w:rsidRPr="002F49A7" w:rsidRDefault="00A67322" w:rsidP="00487642">
      <w:pPr>
        <w:tabs>
          <w:tab w:val="left" w:pos="7005"/>
        </w:tabs>
        <w:jc w:val="center"/>
        <w:rPr>
          <w:rFonts w:ascii="Tahoma" w:hAnsi="Tahoma" w:cs="Tahoma"/>
          <w:sz w:val="20"/>
          <w:szCs w:val="20"/>
        </w:rPr>
      </w:pPr>
      <w:r w:rsidRPr="002F49A7">
        <w:rPr>
          <w:rFonts w:ascii="Tahoma" w:hAnsi="Tahoma" w:cs="Tahoma"/>
          <w:sz w:val="20"/>
          <w:szCs w:val="20"/>
        </w:rPr>
        <w:t xml:space="preserve">Áreas susceptibles  de ser afectado por fenómenos naturales zonas de riesgos por afectación de deslaves, inundación: </w:t>
      </w:r>
    </w:p>
    <w:p w:rsidR="00A67322" w:rsidRPr="002F49A7" w:rsidRDefault="00A67322" w:rsidP="00487642">
      <w:pPr>
        <w:tabs>
          <w:tab w:val="left" w:pos="7005"/>
        </w:tabs>
        <w:jc w:val="center"/>
        <w:rPr>
          <w:rFonts w:ascii="Tahoma" w:hAnsi="Tahoma" w:cs="Tahoma"/>
          <w:sz w:val="20"/>
          <w:szCs w:val="20"/>
        </w:rPr>
      </w:pPr>
    </w:p>
    <w:p w:rsidR="00A67322" w:rsidRPr="002F49A7" w:rsidRDefault="00A67322" w:rsidP="00487642">
      <w:pPr>
        <w:tabs>
          <w:tab w:val="left" w:pos="7005"/>
        </w:tabs>
        <w:jc w:val="center"/>
        <w:rPr>
          <w:rFonts w:ascii="Tahoma" w:hAnsi="Tahoma" w:cs="Tahoma"/>
          <w:sz w:val="20"/>
          <w:szCs w:val="20"/>
        </w:rPr>
      </w:pPr>
      <w:r w:rsidRPr="002F49A7">
        <w:rPr>
          <w:rFonts w:ascii="Tahoma" w:hAnsi="Tahoma" w:cs="Tahoma"/>
          <w:sz w:val="20"/>
          <w:szCs w:val="20"/>
        </w:rPr>
        <w:t xml:space="preserve">Ubicación: San Pablo </w:t>
      </w:r>
      <w:proofErr w:type="spellStart"/>
      <w:r w:rsidRPr="002F49A7">
        <w:rPr>
          <w:rFonts w:ascii="Tahoma" w:hAnsi="Tahoma" w:cs="Tahoma"/>
          <w:sz w:val="20"/>
          <w:szCs w:val="20"/>
        </w:rPr>
        <w:t>Huacano</w:t>
      </w:r>
      <w:proofErr w:type="spellEnd"/>
      <w:r w:rsidRPr="002F49A7">
        <w:rPr>
          <w:rFonts w:ascii="Tahoma" w:hAnsi="Tahoma" w:cs="Tahoma"/>
          <w:sz w:val="20"/>
          <w:szCs w:val="20"/>
        </w:rPr>
        <w:t>.</w:t>
      </w:r>
    </w:p>
    <w:p w:rsidR="00A67322" w:rsidRPr="002F49A7" w:rsidRDefault="00A67322" w:rsidP="00A743C5">
      <w:pPr>
        <w:tabs>
          <w:tab w:val="left" w:pos="7005"/>
        </w:tabs>
        <w:rPr>
          <w:rFonts w:ascii="Tahoma" w:hAnsi="Tahoma" w:cs="Tahoma"/>
          <w:sz w:val="20"/>
          <w:szCs w:val="20"/>
        </w:rPr>
      </w:pPr>
    </w:p>
    <w:p w:rsidR="00A67322" w:rsidRPr="002F49A7" w:rsidRDefault="00572A1F" w:rsidP="00A743C5">
      <w:pPr>
        <w:tabs>
          <w:tab w:val="left" w:pos="7005"/>
        </w:tabs>
        <w:rPr>
          <w:rFonts w:ascii="Tahoma" w:hAnsi="Tahoma" w:cs="Tahoma"/>
          <w:sz w:val="20"/>
          <w:szCs w:val="20"/>
        </w:rPr>
      </w:pPr>
      <w:r w:rsidRPr="005F01DA">
        <w:rPr>
          <w:rFonts w:ascii="Tahoma" w:hAnsi="Tahoma" w:cs="Tahoma"/>
          <w:noProof/>
          <w:sz w:val="20"/>
          <w:szCs w:val="20"/>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i1025" type="#_x0000_t75" alt="PA252840" style="width:498.9pt;height:196.5pt;visibility:visible">
            <v:imagedata r:id="rId7" o:title=""/>
          </v:shape>
        </w:pict>
      </w:r>
    </w:p>
    <w:p w:rsidR="00A67322" w:rsidRPr="002F49A7" w:rsidRDefault="00A67322" w:rsidP="00A743C5">
      <w:pPr>
        <w:tabs>
          <w:tab w:val="left" w:pos="7005"/>
        </w:tabs>
        <w:rPr>
          <w:rFonts w:ascii="Tahoma" w:hAnsi="Tahoma" w:cs="Tahoma"/>
          <w:sz w:val="20"/>
          <w:szCs w:val="20"/>
        </w:rPr>
      </w:pPr>
    </w:p>
    <w:p w:rsidR="00A67322" w:rsidRPr="002F49A7" w:rsidRDefault="00A67322" w:rsidP="00686493">
      <w:pPr>
        <w:tabs>
          <w:tab w:val="left" w:pos="5730"/>
        </w:tabs>
        <w:rPr>
          <w:rFonts w:ascii="Tahoma" w:hAnsi="Tahoma" w:cs="Tahoma"/>
          <w:sz w:val="20"/>
          <w:szCs w:val="20"/>
        </w:rPr>
      </w:pPr>
      <w:r w:rsidRPr="002F49A7">
        <w:rPr>
          <w:rFonts w:ascii="Tahoma" w:hAnsi="Tahoma" w:cs="Tahoma"/>
          <w:sz w:val="20"/>
          <w:szCs w:val="20"/>
        </w:rPr>
        <w:tab/>
      </w:r>
    </w:p>
    <w:p w:rsidR="00A67322" w:rsidRPr="002F49A7" w:rsidRDefault="00A67322" w:rsidP="00686493">
      <w:pPr>
        <w:tabs>
          <w:tab w:val="left" w:pos="5730"/>
        </w:tabs>
        <w:rPr>
          <w:rFonts w:ascii="Tahoma" w:hAnsi="Tahoma" w:cs="Tahoma"/>
          <w:sz w:val="20"/>
          <w:szCs w:val="20"/>
        </w:rPr>
      </w:pPr>
    </w:p>
    <w:p w:rsidR="00A67322" w:rsidRPr="002F49A7" w:rsidRDefault="00A67322" w:rsidP="00686493">
      <w:pPr>
        <w:tabs>
          <w:tab w:val="left" w:pos="7005"/>
        </w:tabs>
        <w:jc w:val="center"/>
        <w:rPr>
          <w:rFonts w:ascii="Tahoma" w:hAnsi="Tahoma" w:cs="Tahoma"/>
          <w:sz w:val="20"/>
          <w:szCs w:val="20"/>
        </w:rPr>
      </w:pPr>
      <w:r w:rsidRPr="002F49A7">
        <w:rPr>
          <w:rFonts w:ascii="Tahoma" w:hAnsi="Tahoma" w:cs="Tahoma"/>
          <w:sz w:val="20"/>
          <w:szCs w:val="20"/>
        </w:rPr>
        <w:t>Ubicación: Barrio de Lomas Alegre (Cabecera Municipal)</w:t>
      </w:r>
    </w:p>
    <w:p w:rsidR="00A67322" w:rsidRPr="002F49A7" w:rsidRDefault="00A67322" w:rsidP="00A743C5">
      <w:pPr>
        <w:tabs>
          <w:tab w:val="left" w:pos="7005"/>
        </w:tabs>
        <w:rPr>
          <w:rFonts w:ascii="Tahoma" w:hAnsi="Tahoma" w:cs="Tahoma"/>
          <w:sz w:val="20"/>
          <w:szCs w:val="20"/>
        </w:rPr>
      </w:pPr>
    </w:p>
    <w:p w:rsidR="00A67322" w:rsidRPr="002F49A7" w:rsidRDefault="00572A1F" w:rsidP="00134A84">
      <w:pPr>
        <w:tabs>
          <w:tab w:val="left" w:pos="7005"/>
        </w:tabs>
        <w:rPr>
          <w:rFonts w:ascii="Tahoma" w:hAnsi="Tahoma" w:cs="Tahoma"/>
          <w:sz w:val="20"/>
          <w:szCs w:val="20"/>
        </w:rPr>
      </w:pPr>
      <w:r w:rsidRPr="005F01DA">
        <w:rPr>
          <w:rFonts w:ascii="Tahoma" w:hAnsi="Tahoma" w:cs="Tahoma"/>
          <w:noProof/>
          <w:sz w:val="20"/>
          <w:szCs w:val="20"/>
          <w:lang w:val="es-MX" w:eastAsia="es-MX"/>
        </w:rPr>
        <w:lastRenderedPageBreak/>
        <w:pict>
          <v:shape id="Imagen 17" o:spid="_x0000_i1026" type="#_x0000_t75" alt="P8270248" style="width:500.6pt;height:169.4pt;visibility:visible">
            <v:imagedata r:id="rId8" o:title=""/>
          </v:shape>
        </w:pict>
      </w:r>
    </w:p>
    <w:p w:rsidR="00A67322" w:rsidRPr="002F49A7" w:rsidRDefault="00A67322" w:rsidP="00134A84">
      <w:pPr>
        <w:tabs>
          <w:tab w:val="left" w:pos="7005"/>
        </w:tabs>
        <w:rPr>
          <w:rFonts w:ascii="Tahoma" w:hAnsi="Tahoma" w:cs="Tahoma"/>
          <w:sz w:val="20"/>
          <w:szCs w:val="20"/>
        </w:rPr>
      </w:pPr>
    </w:p>
    <w:p w:rsidR="00A67322" w:rsidRPr="002F49A7" w:rsidRDefault="00572A1F" w:rsidP="00134A84">
      <w:pPr>
        <w:tabs>
          <w:tab w:val="left" w:pos="7005"/>
        </w:tabs>
        <w:rPr>
          <w:rFonts w:ascii="Tahoma" w:hAnsi="Tahoma" w:cs="Tahoma"/>
          <w:sz w:val="20"/>
          <w:szCs w:val="20"/>
        </w:rPr>
      </w:pPr>
      <w:r w:rsidRPr="005F01DA">
        <w:rPr>
          <w:rFonts w:ascii="Tahoma" w:hAnsi="Tahoma" w:cs="Tahoma"/>
          <w:noProof/>
          <w:sz w:val="20"/>
          <w:szCs w:val="20"/>
          <w:lang w:val="es-MX" w:eastAsia="es-MX"/>
        </w:rPr>
        <w:pict>
          <v:shape id="Imagen 10" o:spid="_x0000_i1027" type="#_x0000_t75" alt="P8270249" style="width:500.6pt;height:149.1pt;visibility:visible">
            <v:imagedata r:id="rId9" o:title=""/>
          </v:shape>
        </w:pict>
      </w:r>
    </w:p>
    <w:p w:rsidR="00A67322" w:rsidRPr="002F49A7" w:rsidRDefault="00A67322" w:rsidP="00134A84">
      <w:pPr>
        <w:tabs>
          <w:tab w:val="left" w:pos="7005"/>
        </w:tabs>
        <w:rPr>
          <w:rFonts w:ascii="Tahoma" w:hAnsi="Tahoma" w:cs="Tahoma"/>
          <w:sz w:val="20"/>
          <w:szCs w:val="20"/>
        </w:rPr>
      </w:pPr>
    </w:p>
    <w:p w:rsidR="00A67322" w:rsidRPr="002F49A7" w:rsidRDefault="00572A1F" w:rsidP="00134A84">
      <w:pPr>
        <w:tabs>
          <w:tab w:val="left" w:pos="7005"/>
        </w:tabs>
        <w:rPr>
          <w:rFonts w:ascii="Tahoma" w:hAnsi="Tahoma" w:cs="Tahoma"/>
          <w:sz w:val="20"/>
          <w:szCs w:val="20"/>
        </w:rPr>
      </w:pPr>
      <w:r w:rsidRPr="005F01DA">
        <w:rPr>
          <w:rFonts w:ascii="Tahoma" w:hAnsi="Tahoma" w:cs="Tahoma"/>
          <w:noProof/>
          <w:sz w:val="20"/>
          <w:szCs w:val="20"/>
          <w:lang w:val="es-MX" w:eastAsia="es-MX"/>
        </w:rPr>
        <w:pict>
          <v:shape id="Imagen 11" o:spid="_x0000_i1028" type="#_x0000_t75" alt="P8270251" style="width:500.6pt;height:161.8pt;visibility:visible">
            <v:imagedata r:id="rId10" o:title=""/>
          </v:shape>
        </w:pict>
      </w:r>
    </w:p>
    <w:p w:rsidR="00A67322" w:rsidRPr="002F49A7" w:rsidRDefault="00A67322" w:rsidP="00134A84">
      <w:pPr>
        <w:tabs>
          <w:tab w:val="left" w:pos="7005"/>
        </w:tabs>
        <w:rPr>
          <w:rFonts w:ascii="Tahoma" w:hAnsi="Tahoma" w:cs="Tahoma"/>
          <w:sz w:val="20"/>
          <w:szCs w:val="20"/>
        </w:rPr>
      </w:pPr>
    </w:p>
    <w:p w:rsidR="00A67322" w:rsidRPr="002F49A7" w:rsidRDefault="00A67322" w:rsidP="00F1221F">
      <w:pPr>
        <w:tabs>
          <w:tab w:val="left" w:pos="7005"/>
        </w:tabs>
        <w:rPr>
          <w:rFonts w:ascii="Tahoma" w:hAnsi="Tahoma" w:cs="Tahoma"/>
          <w:b/>
          <w:bCs/>
          <w:sz w:val="20"/>
          <w:szCs w:val="20"/>
        </w:rPr>
      </w:pPr>
    </w:p>
    <w:p w:rsidR="00A67322" w:rsidRPr="002F49A7" w:rsidRDefault="00A67322" w:rsidP="00B00E32">
      <w:pPr>
        <w:tabs>
          <w:tab w:val="left" w:pos="7005"/>
        </w:tabs>
        <w:jc w:val="center"/>
        <w:rPr>
          <w:rFonts w:ascii="Tahoma" w:hAnsi="Tahoma" w:cs="Tahoma"/>
          <w:b/>
          <w:bCs/>
          <w:sz w:val="20"/>
          <w:szCs w:val="20"/>
        </w:rPr>
      </w:pPr>
      <w:r w:rsidRPr="002F49A7">
        <w:rPr>
          <w:rFonts w:ascii="Tahoma" w:hAnsi="Tahoma" w:cs="Tahoma"/>
          <w:b/>
          <w:bCs/>
          <w:sz w:val="20"/>
          <w:szCs w:val="20"/>
        </w:rPr>
        <w:t>MANTOS ACUIFEROS Y ZONAS DE RIESGOS POR AFECTACION DE DESLAVES QUE EN UN MOMENTO DADO, PUEDEN AFECTAR A ESTE MUNICIPIO.</w:t>
      </w:r>
    </w:p>
    <w:p w:rsidR="00A67322" w:rsidRPr="002F49A7" w:rsidRDefault="00A67322" w:rsidP="0057205B">
      <w:pPr>
        <w:tabs>
          <w:tab w:val="left" w:pos="7005"/>
        </w:tabs>
        <w:rPr>
          <w:rFonts w:ascii="Tahoma" w:hAnsi="Tahoma" w:cs="Tahoma"/>
          <w:sz w:val="20"/>
          <w:szCs w:val="20"/>
        </w:rPr>
      </w:pPr>
    </w:p>
    <w:p w:rsidR="00A67322" w:rsidRPr="002F49A7" w:rsidRDefault="00A67322" w:rsidP="00B00E32">
      <w:pPr>
        <w:tabs>
          <w:tab w:val="left" w:pos="7005"/>
        </w:tabs>
        <w:jc w:val="center"/>
        <w:rPr>
          <w:rFonts w:ascii="Tahoma" w:hAnsi="Tahoma" w:cs="Tahoma"/>
          <w:sz w:val="20"/>
          <w:szCs w:val="20"/>
        </w:rPr>
      </w:pPr>
      <w:r w:rsidRPr="002F49A7">
        <w:rPr>
          <w:rFonts w:ascii="Tahoma" w:hAnsi="Tahoma" w:cs="Tahoma"/>
          <w:sz w:val="20"/>
          <w:szCs w:val="20"/>
        </w:rPr>
        <w:t xml:space="preserve">Tramo Carretera  </w:t>
      </w:r>
      <w:proofErr w:type="spellStart"/>
      <w:r w:rsidRPr="002F49A7">
        <w:rPr>
          <w:rFonts w:ascii="Tahoma" w:hAnsi="Tahoma" w:cs="Tahoma"/>
          <w:sz w:val="20"/>
          <w:szCs w:val="20"/>
        </w:rPr>
        <w:t>Ocotepec</w:t>
      </w:r>
      <w:proofErr w:type="spellEnd"/>
      <w:r w:rsidRPr="002F49A7">
        <w:rPr>
          <w:rFonts w:ascii="Tahoma" w:hAnsi="Tahoma" w:cs="Tahoma"/>
          <w:sz w:val="20"/>
          <w:szCs w:val="20"/>
        </w:rPr>
        <w:t xml:space="preserve">  a San Pablo </w:t>
      </w:r>
      <w:proofErr w:type="spellStart"/>
      <w:r w:rsidRPr="002F49A7">
        <w:rPr>
          <w:rFonts w:ascii="Tahoma" w:hAnsi="Tahoma" w:cs="Tahoma"/>
          <w:sz w:val="20"/>
          <w:szCs w:val="20"/>
        </w:rPr>
        <w:t>Huacano</w:t>
      </w:r>
      <w:proofErr w:type="spellEnd"/>
    </w:p>
    <w:p w:rsidR="00A67322" w:rsidRDefault="00572A1F" w:rsidP="0057205B">
      <w:pPr>
        <w:tabs>
          <w:tab w:val="left" w:pos="7005"/>
        </w:tabs>
        <w:rPr>
          <w:rFonts w:ascii="Tahoma" w:hAnsi="Tahoma" w:cs="Tahoma"/>
          <w:noProof/>
          <w:sz w:val="20"/>
          <w:szCs w:val="20"/>
          <w:lang w:val="es-MX" w:eastAsia="es-MX"/>
        </w:rPr>
      </w:pPr>
      <w:r w:rsidRPr="005F01DA">
        <w:rPr>
          <w:rFonts w:ascii="Tahoma" w:hAnsi="Tahoma" w:cs="Tahoma"/>
          <w:noProof/>
          <w:sz w:val="20"/>
          <w:szCs w:val="20"/>
          <w:lang w:val="es-MX" w:eastAsia="es-MX"/>
        </w:rPr>
        <w:lastRenderedPageBreak/>
        <w:pict>
          <v:shape id="Imagen 18" o:spid="_x0000_i1029" type="#_x0000_t75" alt="P9010273" style="width:507.4pt;height:232.1pt;visibility:visible">
            <v:imagedata r:id="rId11" o:title=""/>
          </v:shape>
        </w:pict>
      </w:r>
    </w:p>
    <w:p w:rsidR="0033608E" w:rsidRDefault="0033608E" w:rsidP="0057205B">
      <w:pPr>
        <w:tabs>
          <w:tab w:val="left" w:pos="7005"/>
        </w:tabs>
        <w:rPr>
          <w:rFonts w:ascii="Tahoma" w:hAnsi="Tahoma" w:cs="Tahoma"/>
          <w:noProof/>
          <w:sz w:val="20"/>
          <w:szCs w:val="20"/>
          <w:lang w:val="es-MX" w:eastAsia="es-MX"/>
        </w:rPr>
      </w:pPr>
    </w:p>
    <w:p w:rsidR="0033608E" w:rsidRPr="002F49A7" w:rsidRDefault="0033608E" w:rsidP="0057205B">
      <w:pPr>
        <w:tabs>
          <w:tab w:val="left" w:pos="7005"/>
        </w:tabs>
        <w:rPr>
          <w:rFonts w:ascii="Tahoma" w:hAnsi="Tahoma" w:cs="Tahoma"/>
          <w:sz w:val="20"/>
          <w:szCs w:val="20"/>
        </w:rPr>
      </w:pPr>
    </w:p>
    <w:p w:rsidR="00A67322" w:rsidRPr="002F49A7" w:rsidRDefault="00572A1F" w:rsidP="00487642">
      <w:pPr>
        <w:tabs>
          <w:tab w:val="left" w:pos="7005"/>
        </w:tabs>
        <w:jc w:val="center"/>
        <w:rPr>
          <w:rFonts w:ascii="Tahoma" w:hAnsi="Tahoma" w:cs="Tahoma"/>
          <w:sz w:val="20"/>
          <w:szCs w:val="20"/>
        </w:rPr>
      </w:pPr>
      <w:r w:rsidRPr="005F01DA">
        <w:rPr>
          <w:rFonts w:ascii="Tahoma" w:hAnsi="Tahoma" w:cs="Tahoma"/>
          <w:noProof/>
          <w:sz w:val="20"/>
          <w:szCs w:val="20"/>
          <w:lang w:val="es-MX" w:eastAsia="es-MX"/>
        </w:rPr>
        <w:pict>
          <v:shape id="Imagen 19" o:spid="_x0000_i1030" type="#_x0000_t75" alt="P9010275" style="width:507.4pt;height:235.5pt;visibility:visible">
            <v:imagedata r:id="rId12" o:title=""/>
          </v:shape>
        </w:pict>
      </w:r>
    </w:p>
    <w:p w:rsidR="00A67322" w:rsidRPr="002F49A7" w:rsidRDefault="00A67322" w:rsidP="00487642">
      <w:pPr>
        <w:tabs>
          <w:tab w:val="left" w:pos="7005"/>
        </w:tabs>
        <w:jc w:val="center"/>
        <w:rPr>
          <w:rFonts w:ascii="Tahoma" w:hAnsi="Tahoma" w:cs="Tahoma"/>
          <w:sz w:val="20"/>
          <w:szCs w:val="20"/>
        </w:rPr>
      </w:pPr>
    </w:p>
    <w:p w:rsidR="00A67322" w:rsidRDefault="00A67322" w:rsidP="001C0676">
      <w:pPr>
        <w:tabs>
          <w:tab w:val="left" w:pos="7005"/>
        </w:tabs>
        <w:jc w:val="center"/>
        <w:rPr>
          <w:rFonts w:ascii="Tahoma" w:hAnsi="Tahoma" w:cs="Tahoma"/>
          <w:b/>
          <w:bCs/>
          <w:sz w:val="20"/>
          <w:szCs w:val="20"/>
        </w:rPr>
      </w:pPr>
    </w:p>
    <w:p w:rsidR="0033608E" w:rsidRDefault="0033608E" w:rsidP="001C0676">
      <w:pPr>
        <w:tabs>
          <w:tab w:val="left" w:pos="7005"/>
        </w:tabs>
        <w:jc w:val="center"/>
        <w:rPr>
          <w:rFonts w:ascii="Tahoma" w:hAnsi="Tahoma" w:cs="Tahoma"/>
          <w:b/>
          <w:bCs/>
          <w:sz w:val="20"/>
          <w:szCs w:val="20"/>
        </w:rPr>
      </w:pPr>
    </w:p>
    <w:p w:rsidR="0033608E" w:rsidRDefault="0033608E" w:rsidP="001C0676">
      <w:pPr>
        <w:tabs>
          <w:tab w:val="left" w:pos="7005"/>
        </w:tabs>
        <w:jc w:val="center"/>
        <w:rPr>
          <w:rFonts w:ascii="Tahoma" w:hAnsi="Tahoma" w:cs="Tahoma"/>
          <w:b/>
          <w:bCs/>
          <w:sz w:val="20"/>
          <w:szCs w:val="20"/>
        </w:rPr>
      </w:pPr>
    </w:p>
    <w:p w:rsidR="0033608E" w:rsidRDefault="0033608E" w:rsidP="001C0676">
      <w:pPr>
        <w:tabs>
          <w:tab w:val="left" w:pos="7005"/>
        </w:tabs>
        <w:jc w:val="center"/>
        <w:rPr>
          <w:rFonts w:ascii="Tahoma" w:hAnsi="Tahoma" w:cs="Tahoma"/>
          <w:b/>
          <w:bCs/>
          <w:sz w:val="20"/>
          <w:szCs w:val="20"/>
        </w:rPr>
      </w:pPr>
    </w:p>
    <w:p w:rsidR="0033608E" w:rsidRDefault="0033608E" w:rsidP="001C0676">
      <w:pPr>
        <w:tabs>
          <w:tab w:val="left" w:pos="7005"/>
        </w:tabs>
        <w:jc w:val="center"/>
        <w:rPr>
          <w:rFonts w:ascii="Tahoma" w:hAnsi="Tahoma" w:cs="Tahoma"/>
          <w:b/>
          <w:bCs/>
          <w:sz w:val="20"/>
          <w:szCs w:val="20"/>
        </w:rPr>
      </w:pPr>
    </w:p>
    <w:p w:rsidR="0033608E" w:rsidRDefault="0033608E" w:rsidP="001C0676">
      <w:pPr>
        <w:tabs>
          <w:tab w:val="left" w:pos="7005"/>
        </w:tabs>
        <w:jc w:val="center"/>
        <w:rPr>
          <w:rFonts w:ascii="Tahoma" w:hAnsi="Tahoma" w:cs="Tahoma"/>
          <w:b/>
          <w:bCs/>
          <w:sz w:val="20"/>
          <w:szCs w:val="20"/>
        </w:rPr>
      </w:pPr>
    </w:p>
    <w:p w:rsidR="0033608E" w:rsidRDefault="0033608E" w:rsidP="001C0676">
      <w:pPr>
        <w:tabs>
          <w:tab w:val="left" w:pos="7005"/>
        </w:tabs>
        <w:jc w:val="center"/>
        <w:rPr>
          <w:rFonts w:ascii="Tahoma" w:hAnsi="Tahoma" w:cs="Tahoma"/>
          <w:b/>
          <w:bCs/>
          <w:sz w:val="20"/>
          <w:szCs w:val="20"/>
        </w:rPr>
      </w:pPr>
    </w:p>
    <w:p w:rsidR="0033608E" w:rsidRDefault="0033608E" w:rsidP="001C0676">
      <w:pPr>
        <w:tabs>
          <w:tab w:val="left" w:pos="7005"/>
        </w:tabs>
        <w:jc w:val="center"/>
        <w:rPr>
          <w:rFonts w:ascii="Tahoma" w:hAnsi="Tahoma" w:cs="Tahoma"/>
          <w:b/>
          <w:bCs/>
          <w:sz w:val="20"/>
          <w:szCs w:val="20"/>
        </w:rPr>
      </w:pPr>
    </w:p>
    <w:p w:rsidR="0033608E" w:rsidRDefault="0033608E" w:rsidP="001C0676">
      <w:pPr>
        <w:tabs>
          <w:tab w:val="left" w:pos="7005"/>
        </w:tabs>
        <w:jc w:val="center"/>
        <w:rPr>
          <w:rFonts w:ascii="Tahoma" w:hAnsi="Tahoma" w:cs="Tahoma"/>
          <w:b/>
          <w:bCs/>
          <w:sz w:val="20"/>
          <w:szCs w:val="20"/>
        </w:rPr>
      </w:pPr>
    </w:p>
    <w:p w:rsidR="0033608E" w:rsidRDefault="0033608E" w:rsidP="001C0676">
      <w:pPr>
        <w:tabs>
          <w:tab w:val="left" w:pos="7005"/>
        </w:tabs>
        <w:jc w:val="center"/>
        <w:rPr>
          <w:rFonts w:ascii="Tahoma" w:hAnsi="Tahoma" w:cs="Tahoma"/>
          <w:b/>
          <w:bCs/>
          <w:sz w:val="20"/>
          <w:szCs w:val="20"/>
        </w:rPr>
      </w:pPr>
    </w:p>
    <w:p w:rsidR="0033608E" w:rsidRPr="002F49A7" w:rsidRDefault="0033608E" w:rsidP="001C0676">
      <w:pPr>
        <w:tabs>
          <w:tab w:val="left" w:pos="7005"/>
        </w:tabs>
        <w:jc w:val="center"/>
        <w:rPr>
          <w:rFonts w:ascii="Tahoma" w:hAnsi="Tahoma" w:cs="Tahoma"/>
          <w:b/>
          <w:bCs/>
          <w:sz w:val="20"/>
          <w:szCs w:val="20"/>
        </w:rPr>
      </w:pPr>
    </w:p>
    <w:p w:rsidR="00A67322" w:rsidRPr="002F49A7" w:rsidRDefault="00A67322" w:rsidP="001C0676">
      <w:pPr>
        <w:tabs>
          <w:tab w:val="left" w:pos="7005"/>
        </w:tabs>
        <w:jc w:val="center"/>
        <w:rPr>
          <w:rFonts w:ascii="Tahoma" w:hAnsi="Tahoma" w:cs="Tahoma"/>
          <w:b/>
          <w:bCs/>
          <w:sz w:val="20"/>
          <w:szCs w:val="20"/>
        </w:rPr>
      </w:pPr>
      <w:r w:rsidRPr="002F49A7">
        <w:rPr>
          <w:rFonts w:ascii="Tahoma" w:hAnsi="Tahoma" w:cs="Tahoma"/>
          <w:b/>
          <w:bCs/>
          <w:sz w:val="20"/>
          <w:szCs w:val="20"/>
        </w:rPr>
        <w:lastRenderedPageBreak/>
        <w:t>ALBERGUES TEMPORALES EN LA CABECERA MUNICIPAL</w:t>
      </w:r>
    </w:p>
    <w:p w:rsidR="00A67322" w:rsidRPr="002F49A7" w:rsidRDefault="00A67322" w:rsidP="00134A84">
      <w:pPr>
        <w:tabs>
          <w:tab w:val="left" w:pos="7005"/>
        </w:tabs>
        <w:rPr>
          <w:rFonts w:ascii="Tahoma" w:hAnsi="Tahoma" w:cs="Tahoma"/>
          <w:sz w:val="20"/>
          <w:szCs w:val="20"/>
        </w:rPr>
      </w:pPr>
    </w:p>
    <w:tbl>
      <w:tblPr>
        <w:tblW w:w="10340" w:type="dxa"/>
        <w:tblInd w:w="2" w:type="dxa"/>
        <w:tblCellMar>
          <w:left w:w="0" w:type="dxa"/>
          <w:right w:w="0" w:type="dxa"/>
        </w:tblCellMar>
        <w:tblLook w:val="0000"/>
      </w:tblPr>
      <w:tblGrid>
        <w:gridCol w:w="2585"/>
        <w:gridCol w:w="2768"/>
        <w:gridCol w:w="2402"/>
        <w:gridCol w:w="2585"/>
      </w:tblGrid>
      <w:tr w:rsidR="00A67322" w:rsidRPr="002F49A7">
        <w:trPr>
          <w:trHeight w:val="542"/>
        </w:trPr>
        <w:tc>
          <w:tcPr>
            <w:tcW w:w="2585" w:type="dxa"/>
            <w:tcBorders>
              <w:top w:val="single" w:sz="8" w:space="0" w:color="000000"/>
              <w:left w:val="single" w:sz="8" w:space="0" w:color="000000"/>
              <w:bottom w:val="single" w:sz="8" w:space="0" w:color="000000"/>
              <w:right w:val="single" w:sz="8" w:space="0" w:color="000000"/>
            </w:tcBorders>
            <w:shd w:val="clear" w:color="auto" w:fill="B6DDE8"/>
            <w:tcMar>
              <w:top w:w="15" w:type="dxa"/>
              <w:left w:w="108" w:type="dxa"/>
              <w:bottom w:w="0" w:type="dxa"/>
              <w:right w:w="108" w:type="dxa"/>
            </w:tcMar>
          </w:tcPr>
          <w:p w:rsidR="00A67322" w:rsidRPr="002F49A7" w:rsidRDefault="00A67322" w:rsidP="00A743C5">
            <w:pPr>
              <w:spacing w:line="276" w:lineRule="auto"/>
              <w:jc w:val="both"/>
              <w:rPr>
                <w:rFonts w:ascii="Tahoma" w:hAnsi="Tahoma" w:cs="Tahoma"/>
                <w:sz w:val="20"/>
                <w:szCs w:val="20"/>
                <w:lang w:val="es-MX" w:eastAsia="es-MX"/>
              </w:rPr>
            </w:pPr>
            <w:r w:rsidRPr="002F49A7">
              <w:rPr>
                <w:rFonts w:ascii="Tahoma" w:hAnsi="Tahoma"/>
                <w:b/>
                <w:bCs/>
                <w:color w:val="000000"/>
                <w:kern w:val="24"/>
                <w:sz w:val="20"/>
                <w:szCs w:val="20"/>
                <w:lang w:val="es-MX" w:eastAsia="es-MX"/>
              </w:rPr>
              <w:t>lugar</w:t>
            </w:r>
          </w:p>
        </w:tc>
        <w:tc>
          <w:tcPr>
            <w:tcW w:w="2768" w:type="dxa"/>
            <w:tcBorders>
              <w:top w:val="single" w:sz="8" w:space="0" w:color="000000"/>
              <w:left w:val="single" w:sz="8" w:space="0" w:color="000000"/>
              <w:bottom w:val="single" w:sz="8" w:space="0" w:color="000000"/>
              <w:right w:val="single" w:sz="8" w:space="0" w:color="000000"/>
            </w:tcBorders>
            <w:shd w:val="clear" w:color="auto" w:fill="B6DDE8"/>
            <w:tcMar>
              <w:top w:w="15" w:type="dxa"/>
              <w:left w:w="108" w:type="dxa"/>
              <w:bottom w:w="0" w:type="dxa"/>
              <w:right w:w="108" w:type="dxa"/>
            </w:tcMar>
          </w:tcPr>
          <w:p w:rsidR="00A67322" w:rsidRPr="002F49A7" w:rsidRDefault="00A67322" w:rsidP="00A743C5">
            <w:pPr>
              <w:spacing w:line="276" w:lineRule="auto"/>
              <w:jc w:val="both"/>
              <w:rPr>
                <w:rFonts w:ascii="Tahoma" w:hAnsi="Tahoma" w:cs="Tahoma"/>
                <w:sz w:val="20"/>
                <w:szCs w:val="20"/>
                <w:lang w:val="es-MX" w:eastAsia="es-MX"/>
              </w:rPr>
            </w:pPr>
            <w:r w:rsidRPr="002F49A7">
              <w:rPr>
                <w:rFonts w:ascii="Tahoma" w:hAnsi="Tahoma"/>
                <w:b/>
                <w:bCs/>
                <w:color w:val="000000"/>
                <w:kern w:val="24"/>
                <w:sz w:val="20"/>
                <w:szCs w:val="20"/>
                <w:lang w:val="es-MX" w:eastAsia="es-MX"/>
              </w:rPr>
              <w:t>Ubicación</w:t>
            </w:r>
          </w:p>
        </w:tc>
        <w:tc>
          <w:tcPr>
            <w:tcW w:w="2402" w:type="dxa"/>
            <w:tcBorders>
              <w:top w:val="single" w:sz="8" w:space="0" w:color="000000"/>
              <w:left w:val="single" w:sz="8" w:space="0" w:color="000000"/>
              <w:bottom w:val="single" w:sz="8" w:space="0" w:color="000000"/>
              <w:right w:val="single" w:sz="8" w:space="0" w:color="000000"/>
            </w:tcBorders>
            <w:shd w:val="clear" w:color="auto" w:fill="B6DDE8"/>
            <w:tcMar>
              <w:top w:w="15" w:type="dxa"/>
              <w:left w:w="108" w:type="dxa"/>
              <w:bottom w:w="0" w:type="dxa"/>
              <w:right w:w="108" w:type="dxa"/>
            </w:tcMar>
          </w:tcPr>
          <w:p w:rsidR="00A67322" w:rsidRPr="002F49A7" w:rsidRDefault="00A67322" w:rsidP="00A743C5">
            <w:pPr>
              <w:spacing w:line="276" w:lineRule="auto"/>
              <w:jc w:val="both"/>
              <w:rPr>
                <w:rFonts w:ascii="Tahoma" w:hAnsi="Tahoma" w:cs="Tahoma"/>
                <w:sz w:val="20"/>
                <w:szCs w:val="20"/>
                <w:lang w:val="es-MX" w:eastAsia="es-MX"/>
              </w:rPr>
            </w:pPr>
            <w:r w:rsidRPr="002F49A7">
              <w:rPr>
                <w:rFonts w:ascii="Tahoma" w:hAnsi="Tahoma"/>
                <w:b/>
                <w:bCs/>
                <w:color w:val="000000"/>
                <w:kern w:val="24"/>
                <w:sz w:val="20"/>
                <w:szCs w:val="20"/>
                <w:lang w:val="es-MX" w:eastAsia="es-MX"/>
              </w:rPr>
              <w:t>capacidad</w:t>
            </w:r>
          </w:p>
        </w:tc>
        <w:tc>
          <w:tcPr>
            <w:tcW w:w="2585" w:type="dxa"/>
            <w:tcBorders>
              <w:top w:val="single" w:sz="8" w:space="0" w:color="000000"/>
              <w:left w:val="single" w:sz="8" w:space="0" w:color="000000"/>
              <w:bottom w:val="single" w:sz="8" w:space="0" w:color="000000"/>
              <w:right w:val="single" w:sz="8" w:space="0" w:color="000000"/>
            </w:tcBorders>
            <w:shd w:val="clear" w:color="auto" w:fill="B6DDE8"/>
            <w:tcMar>
              <w:top w:w="15" w:type="dxa"/>
              <w:left w:w="108" w:type="dxa"/>
              <w:bottom w:w="0" w:type="dxa"/>
              <w:right w:w="108" w:type="dxa"/>
            </w:tcMar>
          </w:tcPr>
          <w:p w:rsidR="00A67322" w:rsidRPr="002F49A7" w:rsidRDefault="00A67322" w:rsidP="00A743C5">
            <w:pPr>
              <w:spacing w:line="276" w:lineRule="auto"/>
              <w:jc w:val="both"/>
              <w:rPr>
                <w:rFonts w:ascii="Tahoma" w:hAnsi="Tahoma" w:cs="Tahoma"/>
                <w:sz w:val="20"/>
                <w:szCs w:val="20"/>
                <w:lang w:val="es-MX" w:eastAsia="es-MX"/>
              </w:rPr>
            </w:pPr>
            <w:r w:rsidRPr="002F49A7">
              <w:rPr>
                <w:rFonts w:ascii="Tahoma" w:hAnsi="Tahoma"/>
                <w:b/>
                <w:bCs/>
                <w:color w:val="000000"/>
                <w:kern w:val="24"/>
                <w:sz w:val="20"/>
                <w:szCs w:val="20"/>
                <w:lang w:val="es-MX" w:eastAsia="es-MX"/>
              </w:rPr>
              <w:t>responsable</w:t>
            </w:r>
          </w:p>
        </w:tc>
      </w:tr>
      <w:tr w:rsidR="00A67322" w:rsidRPr="002F49A7">
        <w:trPr>
          <w:trHeight w:val="857"/>
        </w:trPr>
        <w:tc>
          <w:tcPr>
            <w:tcW w:w="2585"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A743C5">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Albergue</w:t>
            </w:r>
          </w:p>
        </w:tc>
        <w:tc>
          <w:tcPr>
            <w:tcW w:w="2768"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A743C5">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Calle Zaragoza S/N, Barrio San Sebastián</w:t>
            </w:r>
          </w:p>
        </w:tc>
        <w:tc>
          <w:tcPr>
            <w:tcW w:w="2402"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A743C5">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200 Personas</w:t>
            </w:r>
          </w:p>
        </w:tc>
        <w:tc>
          <w:tcPr>
            <w:tcW w:w="2585"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A743C5">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Rigoberto Morales Estrada</w:t>
            </w:r>
          </w:p>
        </w:tc>
      </w:tr>
      <w:tr w:rsidR="00A67322" w:rsidRPr="002F49A7">
        <w:trPr>
          <w:trHeight w:val="671"/>
        </w:trPr>
        <w:tc>
          <w:tcPr>
            <w:tcW w:w="2585"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A743C5">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 xml:space="preserve">Auditorio Municipal </w:t>
            </w:r>
          </w:p>
        </w:tc>
        <w:tc>
          <w:tcPr>
            <w:tcW w:w="2768"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A743C5">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Calle constitucional s/n, barrio san Juan</w:t>
            </w:r>
          </w:p>
        </w:tc>
        <w:tc>
          <w:tcPr>
            <w:tcW w:w="2402"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A743C5">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300 Personas</w:t>
            </w:r>
          </w:p>
        </w:tc>
        <w:tc>
          <w:tcPr>
            <w:tcW w:w="2585"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A743C5">
            <w:pPr>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Alfonzo Álvarez Sánchez</w:t>
            </w:r>
          </w:p>
        </w:tc>
      </w:tr>
      <w:tr w:rsidR="00A67322" w:rsidRPr="002F49A7">
        <w:trPr>
          <w:trHeight w:val="1063"/>
        </w:trPr>
        <w:tc>
          <w:tcPr>
            <w:tcW w:w="2585"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A743C5">
            <w:pPr>
              <w:tabs>
                <w:tab w:val="left" w:pos="210"/>
              </w:tabs>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Casa Ejidal</w:t>
            </w:r>
          </w:p>
        </w:tc>
        <w:tc>
          <w:tcPr>
            <w:tcW w:w="2768"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A743C5">
            <w:pPr>
              <w:tabs>
                <w:tab w:val="left" w:pos="210"/>
              </w:tabs>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Calle Lic. Benito Juárez S/N, barrio Asunción</w:t>
            </w:r>
          </w:p>
        </w:tc>
        <w:tc>
          <w:tcPr>
            <w:tcW w:w="2402"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A743C5">
            <w:pPr>
              <w:tabs>
                <w:tab w:val="left" w:pos="210"/>
              </w:tabs>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200 Personas</w:t>
            </w:r>
          </w:p>
        </w:tc>
        <w:tc>
          <w:tcPr>
            <w:tcW w:w="2585"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A743C5">
            <w:pPr>
              <w:tabs>
                <w:tab w:val="left" w:pos="210"/>
              </w:tabs>
              <w:spacing w:line="276" w:lineRule="auto"/>
              <w:jc w:val="both"/>
              <w:rPr>
                <w:rFonts w:ascii="Tahoma" w:hAnsi="Tahoma" w:cs="Tahoma"/>
                <w:sz w:val="20"/>
                <w:szCs w:val="20"/>
                <w:lang w:val="es-MX" w:eastAsia="es-MX"/>
              </w:rPr>
            </w:pPr>
            <w:r w:rsidRPr="002F49A7">
              <w:rPr>
                <w:rFonts w:ascii="Tahoma" w:hAnsi="Tahoma"/>
                <w:color w:val="000000"/>
                <w:kern w:val="24"/>
                <w:sz w:val="20"/>
                <w:szCs w:val="20"/>
                <w:lang w:val="es-MX" w:eastAsia="es-MX"/>
              </w:rPr>
              <w:t>Isidro Cruz Chavarría</w:t>
            </w:r>
          </w:p>
        </w:tc>
      </w:tr>
    </w:tbl>
    <w:p w:rsidR="00A67322" w:rsidRPr="002F49A7" w:rsidRDefault="00A67322" w:rsidP="00134A84">
      <w:pPr>
        <w:tabs>
          <w:tab w:val="left" w:pos="7005"/>
        </w:tabs>
        <w:rPr>
          <w:rFonts w:ascii="Tahoma" w:hAnsi="Tahoma" w:cs="Tahoma"/>
          <w:sz w:val="20"/>
          <w:szCs w:val="20"/>
        </w:rPr>
      </w:pPr>
    </w:p>
    <w:p w:rsidR="00A67322" w:rsidRPr="002F49A7" w:rsidRDefault="00A67322">
      <w:pPr>
        <w:spacing w:after="200" w:line="276" w:lineRule="auto"/>
        <w:rPr>
          <w:rFonts w:ascii="Tahoma" w:hAnsi="Tahoma" w:cs="Tahoma"/>
          <w:b/>
          <w:bCs/>
          <w:sz w:val="20"/>
          <w:szCs w:val="20"/>
        </w:rPr>
      </w:pPr>
      <w:r w:rsidRPr="002F49A7">
        <w:rPr>
          <w:rFonts w:ascii="Tahoma" w:hAnsi="Tahoma" w:cs="Tahoma"/>
          <w:b/>
          <w:bCs/>
          <w:sz w:val="20"/>
          <w:szCs w:val="20"/>
        </w:rPr>
        <w:br w:type="page"/>
      </w:r>
    </w:p>
    <w:p w:rsidR="00A67322" w:rsidRPr="002F49A7" w:rsidRDefault="00A67322" w:rsidP="00B00E32">
      <w:pPr>
        <w:tabs>
          <w:tab w:val="left" w:pos="7005"/>
        </w:tabs>
        <w:jc w:val="center"/>
        <w:rPr>
          <w:rFonts w:ascii="Tahoma" w:hAnsi="Tahoma" w:cs="Tahoma"/>
          <w:b/>
          <w:bCs/>
          <w:sz w:val="20"/>
          <w:szCs w:val="20"/>
        </w:rPr>
      </w:pPr>
      <w:r w:rsidRPr="002F49A7">
        <w:rPr>
          <w:rFonts w:ascii="Tahoma" w:hAnsi="Tahoma" w:cs="Tahoma"/>
          <w:b/>
          <w:bCs/>
          <w:sz w:val="20"/>
          <w:szCs w:val="20"/>
        </w:rPr>
        <w:t>Albergue Escolar “Adolfo López Mateos”</w:t>
      </w:r>
    </w:p>
    <w:p w:rsidR="00A67322" w:rsidRPr="002F49A7" w:rsidRDefault="00A67322" w:rsidP="00B00E32">
      <w:pPr>
        <w:tabs>
          <w:tab w:val="left" w:pos="7005"/>
        </w:tabs>
        <w:jc w:val="center"/>
        <w:rPr>
          <w:rFonts w:ascii="Tahoma" w:hAnsi="Tahoma" w:cs="Tahoma"/>
          <w:sz w:val="20"/>
          <w:szCs w:val="20"/>
        </w:rPr>
      </w:pPr>
    </w:p>
    <w:p w:rsidR="00A67322" w:rsidRPr="002F49A7" w:rsidRDefault="0033608E" w:rsidP="00B00E32">
      <w:pPr>
        <w:tabs>
          <w:tab w:val="left" w:pos="7005"/>
        </w:tabs>
        <w:jc w:val="center"/>
        <w:rPr>
          <w:rFonts w:ascii="Tahoma" w:hAnsi="Tahoma" w:cs="Tahoma"/>
          <w:sz w:val="20"/>
          <w:szCs w:val="20"/>
        </w:rPr>
      </w:pPr>
      <w:r w:rsidRPr="005F01DA">
        <w:rPr>
          <w:rFonts w:ascii="Tahoma" w:hAnsi="Tahoma" w:cs="Tahoma"/>
          <w:noProof/>
          <w:sz w:val="20"/>
          <w:szCs w:val="20"/>
          <w:lang w:val="es-MX" w:eastAsia="es-MX"/>
        </w:rPr>
        <w:pict>
          <v:shape id="Imagen 1" o:spid="_x0000_i1031" type="#_x0000_t75" alt="IMG_0144" style="width:485.35pt;height:321.9pt;visibility:visible">
            <v:imagedata r:id="rId13" o:title=""/>
          </v:shape>
        </w:pict>
      </w:r>
    </w:p>
    <w:p w:rsidR="00A67322" w:rsidRPr="002F49A7" w:rsidRDefault="00A67322" w:rsidP="00FD0A8B">
      <w:pPr>
        <w:jc w:val="right"/>
        <w:rPr>
          <w:rFonts w:ascii="Tahoma" w:hAnsi="Tahoma" w:cs="Tahoma"/>
          <w:sz w:val="20"/>
          <w:szCs w:val="20"/>
        </w:rPr>
      </w:pPr>
    </w:p>
    <w:p w:rsidR="00A67322" w:rsidRPr="002F49A7" w:rsidRDefault="00A67322" w:rsidP="00FD0A8B">
      <w:pPr>
        <w:jc w:val="right"/>
        <w:rPr>
          <w:rFonts w:ascii="Tahoma" w:hAnsi="Tahoma" w:cs="Tahoma"/>
          <w:sz w:val="20"/>
          <w:szCs w:val="20"/>
        </w:rPr>
      </w:pPr>
    </w:p>
    <w:p w:rsidR="00A67322" w:rsidRPr="002F49A7" w:rsidRDefault="00A67322" w:rsidP="00FD0A8B">
      <w:pPr>
        <w:jc w:val="right"/>
        <w:rPr>
          <w:rFonts w:ascii="Tahoma" w:hAnsi="Tahoma" w:cs="Tahoma"/>
          <w:sz w:val="20"/>
          <w:szCs w:val="20"/>
        </w:rPr>
      </w:pPr>
    </w:p>
    <w:p w:rsidR="00A67322" w:rsidRPr="002F49A7" w:rsidRDefault="00A67322" w:rsidP="00FD0A8B">
      <w:pPr>
        <w:jc w:val="right"/>
        <w:rPr>
          <w:rFonts w:ascii="Tahoma" w:hAnsi="Tahoma" w:cs="Tahoma"/>
          <w:sz w:val="20"/>
          <w:szCs w:val="20"/>
        </w:rPr>
      </w:pPr>
    </w:p>
    <w:p w:rsidR="00A67322" w:rsidRPr="002F49A7" w:rsidRDefault="00A67322" w:rsidP="00FD0A8B">
      <w:pPr>
        <w:jc w:val="right"/>
        <w:rPr>
          <w:rFonts w:ascii="Tahoma" w:hAnsi="Tahoma" w:cs="Tahoma"/>
          <w:sz w:val="20"/>
          <w:szCs w:val="20"/>
        </w:rPr>
      </w:pPr>
    </w:p>
    <w:p w:rsidR="00A67322" w:rsidRPr="002F49A7" w:rsidRDefault="00A67322" w:rsidP="00FD0A8B">
      <w:pPr>
        <w:jc w:val="right"/>
        <w:rPr>
          <w:rFonts w:ascii="Tahoma" w:hAnsi="Tahoma" w:cs="Tahoma"/>
          <w:sz w:val="20"/>
          <w:szCs w:val="20"/>
        </w:rPr>
      </w:pPr>
    </w:p>
    <w:p w:rsidR="00A67322" w:rsidRPr="002F49A7" w:rsidRDefault="0033608E" w:rsidP="00B00E32">
      <w:pPr>
        <w:jc w:val="center"/>
        <w:rPr>
          <w:rFonts w:ascii="Tahoma" w:hAnsi="Tahoma" w:cs="Tahoma"/>
          <w:sz w:val="20"/>
          <w:szCs w:val="20"/>
        </w:rPr>
      </w:pPr>
      <w:r w:rsidRPr="005F01DA">
        <w:rPr>
          <w:rFonts w:ascii="Tahoma" w:hAnsi="Tahoma" w:cs="Tahoma"/>
          <w:noProof/>
          <w:sz w:val="20"/>
          <w:szCs w:val="20"/>
          <w:lang w:val="es-MX" w:eastAsia="es-MX"/>
        </w:rPr>
        <w:lastRenderedPageBreak/>
        <w:pict>
          <v:shape id="Imagen 2" o:spid="_x0000_i1032" type="#_x0000_t75" alt="IMG_0142" style="width:490.45pt;height:279.55pt;visibility:visible">
            <v:imagedata r:id="rId14" o:title=""/>
          </v:shape>
        </w:pict>
      </w:r>
    </w:p>
    <w:p w:rsidR="00A67322" w:rsidRPr="002F49A7" w:rsidRDefault="00A67322" w:rsidP="00B00E32">
      <w:pPr>
        <w:tabs>
          <w:tab w:val="left" w:pos="7545"/>
        </w:tabs>
        <w:rPr>
          <w:rFonts w:ascii="Tahoma" w:hAnsi="Tahoma" w:cs="Tahoma"/>
          <w:sz w:val="20"/>
          <w:szCs w:val="20"/>
        </w:rPr>
      </w:pPr>
      <w:r w:rsidRPr="002F49A7">
        <w:rPr>
          <w:rFonts w:ascii="Tahoma" w:hAnsi="Tahoma" w:cs="Tahoma"/>
          <w:sz w:val="20"/>
          <w:szCs w:val="20"/>
        </w:rPr>
        <w:tab/>
      </w:r>
    </w:p>
    <w:p w:rsidR="00A67322" w:rsidRPr="002F49A7" w:rsidRDefault="00A67322" w:rsidP="007C13EE">
      <w:pPr>
        <w:pStyle w:val="NormalWeb"/>
        <w:spacing w:before="0" w:beforeAutospacing="0" w:after="0" w:afterAutospacing="0"/>
        <w:jc w:val="both"/>
        <w:textAlignment w:val="baseline"/>
        <w:rPr>
          <w:rFonts w:ascii="Tahoma" w:hAnsi="Tahoma"/>
          <w:color w:val="000000"/>
          <w:kern w:val="24"/>
          <w:sz w:val="20"/>
          <w:szCs w:val="20"/>
          <w:lang w:val="es-MX" w:eastAsia="es-MX"/>
        </w:rPr>
      </w:pPr>
      <w:proofErr w:type="spellStart"/>
      <w:r w:rsidRPr="002F49A7">
        <w:rPr>
          <w:rFonts w:ascii="Tahoma" w:hAnsi="Tahoma"/>
          <w:b/>
          <w:bCs/>
          <w:color w:val="000000"/>
          <w:kern w:val="24"/>
          <w:sz w:val="20"/>
          <w:szCs w:val="20"/>
          <w:lang w:val="es-MX" w:eastAsia="es-MX"/>
        </w:rPr>
        <w:t>Ubicación</w:t>
      </w:r>
      <w:proofErr w:type="gramStart"/>
      <w:r w:rsidRPr="002F49A7">
        <w:rPr>
          <w:rFonts w:ascii="Tahoma" w:hAnsi="Tahoma"/>
          <w:b/>
          <w:bCs/>
          <w:color w:val="000000"/>
          <w:kern w:val="24"/>
          <w:sz w:val="20"/>
          <w:szCs w:val="20"/>
          <w:lang w:val="es-MX" w:eastAsia="es-MX"/>
        </w:rPr>
        <w:t>:</w:t>
      </w:r>
      <w:r w:rsidRPr="002F49A7">
        <w:rPr>
          <w:rFonts w:ascii="Tahoma" w:hAnsi="Tahoma"/>
          <w:color w:val="000000"/>
          <w:kern w:val="24"/>
          <w:sz w:val="20"/>
          <w:szCs w:val="20"/>
          <w:lang w:val="es-MX" w:eastAsia="es-MX"/>
        </w:rPr>
        <w:t>Calle</w:t>
      </w:r>
      <w:proofErr w:type="spellEnd"/>
      <w:proofErr w:type="gramEnd"/>
      <w:r w:rsidRPr="002F49A7">
        <w:rPr>
          <w:rFonts w:ascii="Tahoma" w:hAnsi="Tahoma"/>
          <w:color w:val="000000"/>
          <w:kern w:val="24"/>
          <w:sz w:val="20"/>
          <w:szCs w:val="20"/>
          <w:lang w:val="es-MX" w:eastAsia="es-MX"/>
        </w:rPr>
        <w:t xml:space="preserve"> Zaragoza S/N. Barrio San Sebastián, </w:t>
      </w:r>
      <w:proofErr w:type="spellStart"/>
      <w:r w:rsidRPr="002F49A7">
        <w:rPr>
          <w:rFonts w:ascii="Tahoma" w:hAnsi="Tahoma"/>
          <w:color w:val="000000"/>
          <w:kern w:val="24"/>
          <w:sz w:val="20"/>
          <w:szCs w:val="20"/>
          <w:lang w:val="es-MX" w:eastAsia="es-MX"/>
        </w:rPr>
        <w:t>Ocotepec</w:t>
      </w:r>
      <w:proofErr w:type="spellEnd"/>
      <w:r w:rsidRPr="002F49A7">
        <w:rPr>
          <w:rFonts w:ascii="Tahoma" w:hAnsi="Tahoma"/>
          <w:color w:val="000000"/>
          <w:kern w:val="24"/>
          <w:sz w:val="20"/>
          <w:szCs w:val="20"/>
          <w:lang w:val="es-MX" w:eastAsia="es-MX"/>
        </w:rPr>
        <w:t>, Chiapas.</w:t>
      </w:r>
    </w:p>
    <w:p w:rsidR="00A67322" w:rsidRPr="002F49A7" w:rsidRDefault="00A67322" w:rsidP="007C13EE">
      <w:pPr>
        <w:pStyle w:val="NormalWeb"/>
        <w:spacing w:before="0" w:beforeAutospacing="0" w:after="0" w:afterAutospacing="0"/>
        <w:jc w:val="both"/>
        <w:textAlignment w:val="baseline"/>
        <w:rPr>
          <w:rFonts w:ascii="Tahoma" w:hAnsi="Tahoma" w:cs="Tahoma"/>
          <w:sz w:val="20"/>
          <w:szCs w:val="20"/>
          <w:lang w:val="es-MX" w:eastAsia="es-MX"/>
        </w:rPr>
      </w:pPr>
    </w:p>
    <w:p w:rsidR="00A67322" w:rsidRPr="002F49A7" w:rsidRDefault="00A67322" w:rsidP="007C13EE">
      <w:pPr>
        <w:kinsoku w:val="0"/>
        <w:overflowPunct w:val="0"/>
        <w:jc w:val="both"/>
        <w:textAlignment w:val="baseline"/>
        <w:rPr>
          <w:rFonts w:ascii="Tahoma" w:hAnsi="Tahoma"/>
          <w:color w:val="000000"/>
          <w:kern w:val="24"/>
          <w:sz w:val="20"/>
          <w:szCs w:val="20"/>
          <w:lang w:val="es-MX" w:eastAsia="es-MX"/>
        </w:rPr>
      </w:pPr>
      <w:r w:rsidRPr="002F49A7">
        <w:rPr>
          <w:rFonts w:ascii="Tahoma" w:hAnsi="Tahoma"/>
          <w:b/>
          <w:bCs/>
          <w:color w:val="000000"/>
          <w:kern w:val="24"/>
          <w:sz w:val="20"/>
          <w:szCs w:val="20"/>
          <w:lang w:val="es-MX" w:eastAsia="es-MX"/>
        </w:rPr>
        <w:t>Coordenadas:</w:t>
      </w:r>
      <w:r w:rsidRPr="002F49A7">
        <w:rPr>
          <w:rFonts w:ascii="Tahoma" w:hAnsi="Tahoma"/>
          <w:color w:val="000000"/>
          <w:kern w:val="24"/>
          <w:sz w:val="20"/>
          <w:szCs w:val="20"/>
          <w:lang w:val="es-MX" w:eastAsia="es-MX"/>
        </w:rPr>
        <w:t xml:space="preserve"> N: 17:13-32.07, N: 93.09.50.01 W.</w:t>
      </w:r>
    </w:p>
    <w:p w:rsidR="00A67322" w:rsidRPr="002F49A7" w:rsidRDefault="00A67322" w:rsidP="007C13EE">
      <w:pPr>
        <w:kinsoku w:val="0"/>
        <w:overflowPunct w:val="0"/>
        <w:jc w:val="both"/>
        <w:textAlignment w:val="baseline"/>
        <w:rPr>
          <w:rFonts w:ascii="Tahoma" w:hAnsi="Tahoma" w:cs="Tahoma"/>
          <w:sz w:val="20"/>
          <w:szCs w:val="20"/>
          <w:lang w:val="es-MX" w:eastAsia="es-MX"/>
        </w:rPr>
      </w:pPr>
    </w:p>
    <w:p w:rsidR="00A67322" w:rsidRPr="002F49A7" w:rsidRDefault="00A67322" w:rsidP="007C13EE">
      <w:pPr>
        <w:kinsoku w:val="0"/>
        <w:overflowPunct w:val="0"/>
        <w:jc w:val="both"/>
        <w:textAlignment w:val="baseline"/>
        <w:rPr>
          <w:rFonts w:ascii="Tahoma" w:hAnsi="Tahoma" w:cs="Tahoma"/>
          <w:sz w:val="20"/>
          <w:szCs w:val="20"/>
          <w:lang w:val="es-MX" w:eastAsia="es-MX"/>
        </w:rPr>
      </w:pPr>
      <w:r w:rsidRPr="002F49A7">
        <w:rPr>
          <w:rFonts w:ascii="Tahoma" w:hAnsi="Tahoma"/>
          <w:b/>
          <w:bCs/>
          <w:color w:val="000000"/>
          <w:kern w:val="24"/>
          <w:sz w:val="20"/>
          <w:szCs w:val="20"/>
          <w:lang w:val="es-MX" w:eastAsia="es-MX"/>
        </w:rPr>
        <w:t>Responsable del Albergue:</w:t>
      </w:r>
      <w:r w:rsidRPr="002F49A7">
        <w:rPr>
          <w:rFonts w:ascii="Tahoma" w:hAnsi="Tahoma"/>
          <w:color w:val="000000"/>
          <w:kern w:val="24"/>
          <w:sz w:val="20"/>
          <w:szCs w:val="20"/>
          <w:lang w:val="es-MX" w:eastAsia="es-MX"/>
        </w:rPr>
        <w:t xml:space="preserve"> Rigoberto Morales Estrada</w:t>
      </w:r>
    </w:p>
    <w:p w:rsidR="00A67322" w:rsidRPr="002F49A7" w:rsidRDefault="00A67322" w:rsidP="007C13EE">
      <w:pPr>
        <w:kinsoku w:val="0"/>
        <w:overflowPunct w:val="0"/>
        <w:jc w:val="both"/>
        <w:textAlignment w:val="baseline"/>
        <w:rPr>
          <w:rFonts w:ascii="Tahoma" w:hAnsi="Tahoma" w:cs="Tahoma"/>
          <w:sz w:val="20"/>
          <w:szCs w:val="20"/>
          <w:lang w:val="es-MX" w:eastAsia="es-MX"/>
        </w:rPr>
      </w:pPr>
    </w:p>
    <w:p w:rsidR="00A67322" w:rsidRPr="002F49A7" w:rsidRDefault="00A67322" w:rsidP="007C13EE">
      <w:pPr>
        <w:kinsoku w:val="0"/>
        <w:overflowPunct w:val="0"/>
        <w:jc w:val="both"/>
        <w:textAlignment w:val="baseline"/>
        <w:rPr>
          <w:rFonts w:ascii="Tahoma" w:hAnsi="Tahoma"/>
          <w:b/>
          <w:bCs/>
          <w:color w:val="000000"/>
          <w:kern w:val="24"/>
          <w:sz w:val="20"/>
          <w:szCs w:val="20"/>
          <w:lang w:val="es-MX" w:eastAsia="es-MX"/>
        </w:rPr>
      </w:pPr>
      <w:r w:rsidRPr="002F49A7">
        <w:rPr>
          <w:rFonts w:ascii="Tahoma" w:hAnsi="Tahoma"/>
          <w:b/>
          <w:bCs/>
          <w:color w:val="000000"/>
          <w:kern w:val="24"/>
          <w:sz w:val="20"/>
          <w:szCs w:val="20"/>
          <w:lang w:val="es-MX" w:eastAsia="es-MX"/>
        </w:rPr>
        <w:t>Infraestructura:</w:t>
      </w:r>
    </w:p>
    <w:p w:rsidR="00A67322" w:rsidRPr="002F49A7" w:rsidRDefault="00A67322" w:rsidP="007C13EE">
      <w:pPr>
        <w:kinsoku w:val="0"/>
        <w:overflowPunct w:val="0"/>
        <w:jc w:val="both"/>
        <w:textAlignment w:val="baseline"/>
        <w:rPr>
          <w:rFonts w:ascii="Tahoma" w:hAnsi="Tahoma" w:cs="Tahoma"/>
          <w:b/>
          <w:bCs/>
          <w:sz w:val="20"/>
          <w:szCs w:val="20"/>
          <w:lang w:val="es-MX" w:eastAsia="es-MX"/>
        </w:rPr>
      </w:pPr>
    </w:p>
    <w:p w:rsidR="00A67322" w:rsidRPr="002F49A7" w:rsidRDefault="00A67322" w:rsidP="00617512">
      <w:pPr>
        <w:pStyle w:val="Prrafodelista"/>
        <w:numPr>
          <w:ilvl w:val="0"/>
          <w:numId w:val="19"/>
        </w:numPr>
        <w:kinsoku w:val="0"/>
        <w:overflowPunct w:val="0"/>
        <w:jc w:val="both"/>
        <w:textAlignment w:val="baseline"/>
        <w:rPr>
          <w:rFonts w:ascii="Tahoma" w:hAnsi="Tahoma" w:cs="Tahoma"/>
          <w:sz w:val="20"/>
          <w:szCs w:val="20"/>
          <w:lang w:val="es-MX" w:eastAsia="es-MX"/>
        </w:rPr>
      </w:pPr>
      <w:r w:rsidRPr="002F49A7">
        <w:rPr>
          <w:rFonts w:ascii="Tahoma" w:hAnsi="Tahoma"/>
          <w:color w:val="000000"/>
          <w:kern w:val="24"/>
          <w:sz w:val="20"/>
          <w:szCs w:val="20"/>
          <w:lang w:val="es-MX" w:eastAsia="es-MX"/>
        </w:rPr>
        <w:t>1Baño de Mujeres</w:t>
      </w:r>
    </w:p>
    <w:p w:rsidR="00A67322" w:rsidRPr="002F49A7" w:rsidRDefault="00A67322" w:rsidP="007C13EE">
      <w:pPr>
        <w:numPr>
          <w:ilvl w:val="0"/>
          <w:numId w:val="19"/>
        </w:numPr>
        <w:kinsoku w:val="0"/>
        <w:overflowPunct w:val="0"/>
        <w:jc w:val="both"/>
        <w:textAlignment w:val="baseline"/>
        <w:rPr>
          <w:rFonts w:ascii="Tahoma" w:hAnsi="Tahoma" w:cs="Tahoma"/>
          <w:sz w:val="20"/>
          <w:szCs w:val="20"/>
          <w:lang w:val="es-MX" w:eastAsia="es-MX"/>
        </w:rPr>
      </w:pPr>
      <w:r w:rsidRPr="002F49A7">
        <w:rPr>
          <w:rFonts w:ascii="Tahoma" w:hAnsi="Tahoma"/>
          <w:color w:val="000000"/>
          <w:kern w:val="24"/>
          <w:sz w:val="20"/>
          <w:szCs w:val="20"/>
          <w:lang w:val="es-MX" w:eastAsia="es-MX"/>
        </w:rPr>
        <w:t>1 Baño de Hombres</w:t>
      </w:r>
    </w:p>
    <w:p w:rsidR="00A67322" w:rsidRPr="002F49A7" w:rsidRDefault="00A67322" w:rsidP="007C13EE">
      <w:pPr>
        <w:numPr>
          <w:ilvl w:val="0"/>
          <w:numId w:val="19"/>
        </w:numPr>
        <w:kinsoku w:val="0"/>
        <w:overflowPunct w:val="0"/>
        <w:jc w:val="both"/>
        <w:textAlignment w:val="baseline"/>
        <w:rPr>
          <w:rFonts w:ascii="Tahoma" w:hAnsi="Tahoma" w:cs="Tahoma"/>
          <w:sz w:val="20"/>
          <w:szCs w:val="20"/>
          <w:lang w:val="es-MX" w:eastAsia="es-MX"/>
        </w:rPr>
      </w:pPr>
      <w:r w:rsidRPr="002F49A7">
        <w:rPr>
          <w:rFonts w:ascii="Tahoma" w:hAnsi="Tahoma"/>
          <w:color w:val="000000"/>
          <w:kern w:val="24"/>
          <w:sz w:val="20"/>
          <w:szCs w:val="20"/>
          <w:lang w:val="es-MX" w:eastAsia="es-MX"/>
        </w:rPr>
        <w:t>1 Drenaje</w:t>
      </w:r>
    </w:p>
    <w:p w:rsidR="00A67322" w:rsidRPr="002F49A7" w:rsidRDefault="00A67322" w:rsidP="007C13EE">
      <w:pPr>
        <w:numPr>
          <w:ilvl w:val="0"/>
          <w:numId w:val="19"/>
        </w:numPr>
        <w:kinsoku w:val="0"/>
        <w:overflowPunct w:val="0"/>
        <w:jc w:val="both"/>
        <w:textAlignment w:val="baseline"/>
        <w:rPr>
          <w:rFonts w:ascii="Tahoma" w:hAnsi="Tahoma" w:cs="Tahoma"/>
          <w:sz w:val="20"/>
          <w:szCs w:val="20"/>
          <w:lang w:val="es-MX" w:eastAsia="es-MX"/>
        </w:rPr>
      </w:pPr>
      <w:r w:rsidRPr="002F49A7">
        <w:rPr>
          <w:rFonts w:ascii="Tahoma" w:hAnsi="Tahoma"/>
          <w:color w:val="000000"/>
          <w:kern w:val="24"/>
          <w:sz w:val="20"/>
          <w:szCs w:val="20"/>
          <w:lang w:val="es-MX" w:eastAsia="es-MX"/>
        </w:rPr>
        <w:t>Energía Eléctrica</w:t>
      </w:r>
    </w:p>
    <w:p w:rsidR="00A67322" w:rsidRPr="002F49A7" w:rsidRDefault="00A67322" w:rsidP="007C13EE">
      <w:pPr>
        <w:numPr>
          <w:ilvl w:val="0"/>
          <w:numId w:val="19"/>
        </w:numPr>
        <w:kinsoku w:val="0"/>
        <w:overflowPunct w:val="0"/>
        <w:jc w:val="both"/>
        <w:textAlignment w:val="baseline"/>
        <w:rPr>
          <w:rFonts w:ascii="Tahoma" w:hAnsi="Tahoma" w:cs="Tahoma"/>
          <w:sz w:val="20"/>
          <w:szCs w:val="20"/>
          <w:lang w:val="es-MX" w:eastAsia="es-MX"/>
        </w:rPr>
      </w:pPr>
      <w:r w:rsidRPr="002F49A7">
        <w:rPr>
          <w:rFonts w:ascii="Tahoma" w:hAnsi="Tahoma"/>
          <w:color w:val="000000"/>
          <w:kern w:val="24"/>
          <w:sz w:val="20"/>
          <w:szCs w:val="20"/>
          <w:lang w:val="es-MX" w:eastAsia="es-MX"/>
        </w:rPr>
        <w:t>Agua Potable</w:t>
      </w:r>
    </w:p>
    <w:p w:rsidR="00A67322" w:rsidRPr="002F49A7" w:rsidRDefault="00A67322" w:rsidP="007C13EE">
      <w:pPr>
        <w:numPr>
          <w:ilvl w:val="0"/>
          <w:numId w:val="19"/>
        </w:numPr>
        <w:kinsoku w:val="0"/>
        <w:overflowPunct w:val="0"/>
        <w:jc w:val="both"/>
        <w:textAlignment w:val="baseline"/>
        <w:rPr>
          <w:rFonts w:ascii="Tahoma" w:hAnsi="Tahoma" w:cs="Tahoma"/>
          <w:sz w:val="20"/>
          <w:szCs w:val="20"/>
          <w:lang w:val="es-MX" w:eastAsia="es-MX"/>
        </w:rPr>
      </w:pPr>
      <w:r w:rsidRPr="002F49A7">
        <w:rPr>
          <w:rFonts w:ascii="Tahoma" w:hAnsi="Tahoma"/>
          <w:color w:val="000000"/>
          <w:kern w:val="24"/>
          <w:sz w:val="20"/>
          <w:szCs w:val="20"/>
          <w:lang w:val="es-MX" w:eastAsia="es-MX"/>
        </w:rPr>
        <w:t>1 Dirección</w:t>
      </w:r>
    </w:p>
    <w:p w:rsidR="00A67322" w:rsidRPr="002F49A7" w:rsidRDefault="00A67322" w:rsidP="007C13EE">
      <w:pPr>
        <w:numPr>
          <w:ilvl w:val="0"/>
          <w:numId w:val="19"/>
        </w:numPr>
        <w:kinsoku w:val="0"/>
        <w:overflowPunct w:val="0"/>
        <w:jc w:val="both"/>
        <w:textAlignment w:val="baseline"/>
        <w:rPr>
          <w:rFonts w:ascii="Tahoma" w:hAnsi="Tahoma" w:cs="Tahoma"/>
          <w:sz w:val="20"/>
          <w:szCs w:val="20"/>
          <w:lang w:val="es-MX" w:eastAsia="es-MX"/>
        </w:rPr>
      </w:pPr>
      <w:r w:rsidRPr="002F49A7">
        <w:rPr>
          <w:rFonts w:ascii="Tahoma" w:hAnsi="Tahoma"/>
          <w:color w:val="000000"/>
          <w:kern w:val="24"/>
          <w:sz w:val="20"/>
          <w:szCs w:val="20"/>
          <w:lang w:val="es-MX" w:eastAsia="es-MX"/>
        </w:rPr>
        <w:t>1 Cocina</w:t>
      </w:r>
    </w:p>
    <w:p w:rsidR="00A67322" w:rsidRPr="002F49A7" w:rsidRDefault="00A67322" w:rsidP="007C13EE">
      <w:pPr>
        <w:numPr>
          <w:ilvl w:val="0"/>
          <w:numId w:val="19"/>
        </w:numPr>
        <w:kinsoku w:val="0"/>
        <w:overflowPunct w:val="0"/>
        <w:jc w:val="both"/>
        <w:textAlignment w:val="baseline"/>
        <w:rPr>
          <w:rFonts w:ascii="Tahoma" w:hAnsi="Tahoma" w:cs="Tahoma"/>
          <w:sz w:val="20"/>
          <w:szCs w:val="20"/>
          <w:lang w:val="es-MX" w:eastAsia="es-MX"/>
        </w:rPr>
      </w:pPr>
      <w:r w:rsidRPr="002F49A7">
        <w:rPr>
          <w:rFonts w:ascii="Tahoma" w:hAnsi="Tahoma"/>
          <w:color w:val="000000"/>
          <w:kern w:val="24"/>
          <w:sz w:val="20"/>
          <w:szCs w:val="20"/>
          <w:lang w:val="es-MX" w:eastAsia="es-MX"/>
        </w:rPr>
        <w:t>3 Dormitorios</w:t>
      </w:r>
    </w:p>
    <w:p w:rsidR="00A67322" w:rsidRPr="002F49A7" w:rsidRDefault="00A67322" w:rsidP="007C13EE">
      <w:pPr>
        <w:numPr>
          <w:ilvl w:val="0"/>
          <w:numId w:val="19"/>
        </w:numPr>
        <w:kinsoku w:val="0"/>
        <w:overflowPunct w:val="0"/>
        <w:jc w:val="both"/>
        <w:textAlignment w:val="baseline"/>
        <w:rPr>
          <w:rFonts w:ascii="Tahoma" w:hAnsi="Tahoma" w:cs="Tahoma"/>
          <w:sz w:val="20"/>
          <w:szCs w:val="20"/>
          <w:lang w:val="es-MX" w:eastAsia="es-MX"/>
        </w:rPr>
      </w:pPr>
      <w:r w:rsidRPr="002F49A7">
        <w:rPr>
          <w:rFonts w:ascii="Tahoma" w:hAnsi="Tahoma"/>
          <w:color w:val="000000"/>
          <w:kern w:val="24"/>
          <w:sz w:val="20"/>
          <w:szCs w:val="20"/>
          <w:lang w:val="es-MX" w:eastAsia="es-MX"/>
        </w:rPr>
        <w:t>75 Literas</w:t>
      </w:r>
    </w:p>
    <w:p w:rsidR="00A67322" w:rsidRPr="002F49A7" w:rsidRDefault="00A67322" w:rsidP="007C13EE">
      <w:pPr>
        <w:numPr>
          <w:ilvl w:val="0"/>
          <w:numId w:val="19"/>
        </w:numPr>
        <w:kinsoku w:val="0"/>
        <w:overflowPunct w:val="0"/>
        <w:jc w:val="both"/>
        <w:textAlignment w:val="baseline"/>
        <w:rPr>
          <w:rFonts w:ascii="Tahoma" w:hAnsi="Tahoma" w:cs="Tahoma"/>
          <w:sz w:val="20"/>
          <w:szCs w:val="20"/>
          <w:lang w:val="es-MX" w:eastAsia="es-MX"/>
        </w:rPr>
      </w:pPr>
      <w:r w:rsidRPr="002F49A7">
        <w:rPr>
          <w:rFonts w:ascii="Tahoma" w:hAnsi="Tahoma"/>
          <w:color w:val="000000"/>
          <w:kern w:val="24"/>
          <w:sz w:val="20"/>
          <w:szCs w:val="20"/>
          <w:lang w:val="es-MX" w:eastAsia="es-MX"/>
        </w:rPr>
        <w:t xml:space="preserve">1 Comedor </w:t>
      </w:r>
    </w:p>
    <w:p w:rsidR="00A67322" w:rsidRPr="002F49A7" w:rsidRDefault="00A67322" w:rsidP="007C13EE">
      <w:pPr>
        <w:numPr>
          <w:ilvl w:val="0"/>
          <w:numId w:val="19"/>
        </w:numPr>
        <w:kinsoku w:val="0"/>
        <w:overflowPunct w:val="0"/>
        <w:jc w:val="both"/>
        <w:textAlignment w:val="baseline"/>
        <w:rPr>
          <w:rFonts w:ascii="Tahoma" w:hAnsi="Tahoma" w:cs="Tahoma"/>
          <w:sz w:val="20"/>
          <w:szCs w:val="20"/>
          <w:lang w:val="es-MX" w:eastAsia="es-MX"/>
        </w:rPr>
      </w:pPr>
      <w:r w:rsidRPr="002F49A7">
        <w:rPr>
          <w:rFonts w:ascii="Tahoma" w:hAnsi="Tahoma"/>
          <w:color w:val="000000"/>
          <w:kern w:val="24"/>
          <w:sz w:val="20"/>
          <w:szCs w:val="20"/>
          <w:lang w:val="es-MX" w:eastAsia="es-MX"/>
        </w:rPr>
        <w:t>150 Sillas</w:t>
      </w:r>
    </w:p>
    <w:p w:rsidR="00A67322" w:rsidRPr="002F49A7" w:rsidRDefault="00A67322" w:rsidP="007C13EE">
      <w:pPr>
        <w:numPr>
          <w:ilvl w:val="0"/>
          <w:numId w:val="19"/>
        </w:numPr>
        <w:kinsoku w:val="0"/>
        <w:overflowPunct w:val="0"/>
        <w:jc w:val="both"/>
        <w:textAlignment w:val="baseline"/>
        <w:rPr>
          <w:rFonts w:ascii="Tahoma" w:hAnsi="Tahoma" w:cs="Tahoma"/>
          <w:sz w:val="20"/>
          <w:szCs w:val="20"/>
          <w:lang w:val="es-MX" w:eastAsia="es-MX"/>
        </w:rPr>
      </w:pPr>
      <w:r w:rsidRPr="002F49A7">
        <w:rPr>
          <w:rFonts w:ascii="Tahoma" w:hAnsi="Tahoma"/>
          <w:color w:val="000000"/>
          <w:kern w:val="24"/>
          <w:sz w:val="20"/>
          <w:szCs w:val="20"/>
          <w:lang w:val="es-MX" w:eastAsia="es-MX"/>
        </w:rPr>
        <w:t xml:space="preserve">10 Mesas de Madera Grande </w:t>
      </w:r>
    </w:p>
    <w:p w:rsidR="00A67322" w:rsidRPr="002F49A7" w:rsidRDefault="00A67322" w:rsidP="00617512">
      <w:pPr>
        <w:kinsoku w:val="0"/>
        <w:overflowPunct w:val="0"/>
        <w:ind w:left="720"/>
        <w:jc w:val="both"/>
        <w:textAlignment w:val="baseline"/>
        <w:rPr>
          <w:rFonts w:ascii="Tahoma" w:hAnsi="Tahoma" w:cs="Tahoma"/>
          <w:sz w:val="20"/>
          <w:szCs w:val="20"/>
          <w:lang w:val="es-MX" w:eastAsia="es-MX"/>
        </w:rPr>
      </w:pPr>
    </w:p>
    <w:p w:rsidR="00A67322" w:rsidRPr="002F49A7" w:rsidRDefault="00A67322" w:rsidP="007C13EE">
      <w:pPr>
        <w:tabs>
          <w:tab w:val="left" w:pos="6525"/>
        </w:tabs>
        <w:jc w:val="both"/>
        <w:rPr>
          <w:rFonts w:ascii="Tahoma" w:hAnsi="Tahoma"/>
          <w:color w:val="000000"/>
          <w:kern w:val="24"/>
          <w:sz w:val="20"/>
          <w:szCs w:val="20"/>
          <w:lang w:val="es-MX" w:eastAsia="es-MX"/>
        </w:rPr>
      </w:pPr>
      <w:r w:rsidRPr="002F49A7">
        <w:rPr>
          <w:rFonts w:ascii="Tahoma" w:hAnsi="Tahoma"/>
          <w:b/>
          <w:bCs/>
          <w:color w:val="000000"/>
          <w:kern w:val="24"/>
          <w:sz w:val="20"/>
          <w:szCs w:val="20"/>
          <w:lang w:val="es-MX" w:eastAsia="es-MX"/>
        </w:rPr>
        <w:t>Capacidad:</w:t>
      </w:r>
      <w:r w:rsidRPr="002F49A7">
        <w:rPr>
          <w:rFonts w:ascii="Tahoma" w:hAnsi="Tahoma"/>
          <w:color w:val="000000"/>
          <w:kern w:val="24"/>
          <w:sz w:val="20"/>
          <w:szCs w:val="20"/>
          <w:lang w:val="es-MX" w:eastAsia="es-MX"/>
        </w:rPr>
        <w:t xml:space="preserve"> 150 Personas</w:t>
      </w:r>
    </w:p>
    <w:p w:rsidR="00A67322" w:rsidRDefault="00A67322" w:rsidP="00FD0A8B">
      <w:pPr>
        <w:tabs>
          <w:tab w:val="left" w:pos="6525"/>
        </w:tabs>
        <w:rPr>
          <w:rFonts w:ascii="Tahoma" w:hAnsi="Tahoma"/>
          <w:color w:val="000000"/>
          <w:kern w:val="24"/>
          <w:sz w:val="20"/>
          <w:szCs w:val="20"/>
          <w:lang w:val="es-MX" w:eastAsia="es-MX"/>
        </w:rPr>
      </w:pPr>
    </w:p>
    <w:p w:rsidR="0033608E" w:rsidRDefault="0033608E" w:rsidP="00FD0A8B">
      <w:pPr>
        <w:tabs>
          <w:tab w:val="left" w:pos="6525"/>
        </w:tabs>
        <w:rPr>
          <w:rFonts w:ascii="Tahoma" w:hAnsi="Tahoma"/>
          <w:color w:val="000000"/>
          <w:kern w:val="24"/>
          <w:sz w:val="20"/>
          <w:szCs w:val="20"/>
          <w:lang w:val="es-MX" w:eastAsia="es-MX"/>
        </w:rPr>
      </w:pPr>
    </w:p>
    <w:p w:rsidR="0033608E" w:rsidRDefault="0033608E" w:rsidP="00FD0A8B">
      <w:pPr>
        <w:tabs>
          <w:tab w:val="left" w:pos="6525"/>
        </w:tabs>
        <w:rPr>
          <w:rFonts w:ascii="Tahoma" w:hAnsi="Tahoma"/>
          <w:color w:val="000000"/>
          <w:kern w:val="24"/>
          <w:sz w:val="20"/>
          <w:szCs w:val="20"/>
          <w:lang w:val="es-MX" w:eastAsia="es-MX"/>
        </w:rPr>
      </w:pPr>
    </w:p>
    <w:p w:rsidR="0033608E" w:rsidRDefault="0033608E" w:rsidP="00FD0A8B">
      <w:pPr>
        <w:tabs>
          <w:tab w:val="left" w:pos="6525"/>
        </w:tabs>
        <w:rPr>
          <w:rFonts w:ascii="Tahoma" w:hAnsi="Tahoma"/>
          <w:color w:val="000000"/>
          <w:kern w:val="24"/>
          <w:sz w:val="20"/>
          <w:szCs w:val="20"/>
          <w:lang w:val="es-MX" w:eastAsia="es-MX"/>
        </w:rPr>
      </w:pPr>
    </w:p>
    <w:p w:rsidR="0033608E" w:rsidRDefault="0033608E" w:rsidP="00FD0A8B">
      <w:pPr>
        <w:tabs>
          <w:tab w:val="left" w:pos="6525"/>
        </w:tabs>
        <w:rPr>
          <w:rFonts w:ascii="Tahoma" w:hAnsi="Tahoma"/>
          <w:color w:val="000000"/>
          <w:kern w:val="24"/>
          <w:sz w:val="20"/>
          <w:szCs w:val="20"/>
          <w:lang w:val="es-MX" w:eastAsia="es-MX"/>
        </w:rPr>
      </w:pPr>
    </w:p>
    <w:p w:rsidR="0033608E" w:rsidRPr="002F49A7" w:rsidRDefault="0033608E" w:rsidP="00FD0A8B">
      <w:pPr>
        <w:tabs>
          <w:tab w:val="left" w:pos="6525"/>
        </w:tabs>
        <w:rPr>
          <w:rFonts w:ascii="Tahoma" w:hAnsi="Tahoma"/>
          <w:color w:val="000000"/>
          <w:kern w:val="24"/>
          <w:sz w:val="20"/>
          <w:szCs w:val="20"/>
          <w:lang w:val="es-MX" w:eastAsia="es-MX"/>
        </w:rPr>
      </w:pPr>
    </w:p>
    <w:p w:rsidR="00A67322" w:rsidRPr="002F49A7" w:rsidRDefault="00A67322" w:rsidP="00DE5DD7">
      <w:pPr>
        <w:tabs>
          <w:tab w:val="left" w:pos="6525"/>
        </w:tabs>
        <w:jc w:val="center"/>
        <w:rPr>
          <w:rFonts w:ascii="Tahoma" w:hAnsi="Tahoma"/>
          <w:color w:val="000000"/>
          <w:kern w:val="24"/>
          <w:sz w:val="20"/>
          <w:szCs w:val="20"/>
          <w:lang w:val="es-MX" w:eastAsia="es-MX"/>
        </w:rPr>
      </w:pPr>
    </w:p>
    <w:p w:rsidR="00A67322" w:rsidRPr="002F49A7" w:rsidRDefault="00A67322" w:rsidP="00DE5DD7">
      <w:pPr>
        <w:tabs>
          <w:tab w:val="left" w:pos="6525"/>
        </w:tabs>
        <w:jc w:val="center"/>
        <w:rPr>
          <w:rFonts w:ascii="Tahoma" w:hAnsi="Tahoma"/>
          <w:b/>
          <w:bCs/>
          <w:color w:val="000000"/>
          <w:kern w:val="24"/>
          <w:sz w:val="20"/>
          <w:szCs w:val="20"/>
          <w:lang w:val="es-MX" w:eastAsia="es-MX"/>
        </w:rPr>
      </w:pPr>
      <w:r w:rsidRPr="002F49A7">
        <w:rPr>
          <w:rFonts w:ascii="Tahoma" w:hAnsi="Tahoma"/>
          <w:b/>
          <w:bCs/>
          <w:color w:val="000000"/>
          <w:kern w:val="24"/>
          <w:sz w:val="20"/>
          <w:szCs w:val="20"/>
          <w:lang w:val="es-MX" w:eastAsia="es-MX"/>
        </w:rPr>
        <w:lastRenderedPageBreak/>
        <w:t>Auditorio Municipal</w:t>
      </w:r>
    </w:p>
    <w:p w:rsidR="00A67322" w:rsidRPr="002F49A7" w:rsidRDefault="00A67322" w:rsidP="00DE5DD7">
      <w:pPr>
        <w:tabs>
          <w:tab w:val="left" w:pos="6525"/>
        </w:tabs>
        <w:jc w:val="center"/>
        <w:rPr>
          <w:rFonts w:ascii="Tahoma" w:hAnsi="Tahoma"/>
          <w:b/>
          <w:bCs/>
          <w:color w:val="000000"/>
          <w:kern w:val="24"/>
          <w:sz w:val="20"/>
          <w:szCs w:val="20"/>
          <w:lang w:val="es-MX" w:eastAsia="es-MX"/>
        </w:rPr>
      </w:pPr>
    </w:p>
    <w:p w:rsidR="00A67322" w:rsidRPr="002F49A7" w:rsidRDefault="0033608E" w:rsidP="00DE5DD7">
      <w:pPr>
        <w:tabs>
          <w:tab w:val="left" w:pos="6525"/>
        </w:tabs>
        <w:jc w:val="center"/>
        <w:rPr>
          <w:rFonts w:ascii="Tahoma" w:hAnsi="Tahoma" w:cs="Tahoma"/>
          <w:b/>
          <w:bCs/>
          <w:sz w:val="20"/>
          <w:szCs w:val="20"/>
        </w:rPr>
      </w:pPr>
      <w:r w:rsidRPr="005F01DA">
        <w:rPr>
          <w:rFonts w:ascii="Tahoma" w:hAnsi="Tahoma" w:cs="Tahoma"/>
          <w:noProof/>
          <w:sz w:val="20"/>
          <w:szCs w:val="20"/>
          <w:lang w:val="es-MX" w:eastAsia="es-MX"/>
        </w:rPr>
        <w:pict>
          <v:shape id="Imagen 16" o:spid="_x0000_i1033" type="#_x0000_t75" alt="SAM_0200" style="width:486.2pt;height:271.9pt;visibility:visible">
            <v:imagedata r:id="rId15" o:title=""/>
          </v:shape>
        </w:pict>
      </w:r>
    </w:p>
    <w:p w:rsidR="00A67322" w:rsidRPr="002F49A7" w:rsidRDefault="00A67322" w:rsidP="00DE5DD7">
      <w:pPr>
        <w:jc w:val="center"/>
        <w:rPr>
          <w:rFonts w:ascii="Tahoma" w:hAnsi="Tahoma" w:cs="Tahoma"/>
          <w:sz w:val="20"/>
          <w:szCs w:val="20"/>
        </w:rPr>
      </w:pPr>
    </w:p>
    <w:p w:rsidR="00A67322" w:rsidRPr="002F49A7" w:rsidRDefault="00A67322" w:rsidP="00DE5DD7">
      <w:pPr>
        <w:rPr>
          <w:rFonts w:ascii="Tahoma" w:hAnsi="Tahoma" w:cs="Tahoma"/>
          <w:b/>
          <w:bCs/>
          <w:sz w:val="20"/>
          <w:szCs w:val="20"/>
        </w:rPr>
      </w:pPr>
    </w:p>
    <w:p w:rsidR="00A67322" w:rsidRPr="002F49A7" w:rsidRDefault="00A67322" w:rsidP="007C13EE">
      <w:pPr>
        <w:jc w:val="both"/>
        <w:rPr>
          <w:rFonts w:ascii="Tahoma" w:hAnsi="Tahoma" w:cs="Tahoma"/>
          <w:sz w:val="20"/>
          <w:szCs w:val="20"/>
        </w:rPr>
      </w:pPr>
      <w:r w:rsidRPr="002F49A7">
        <w:rPr>
          <w:rFonts w:ascii="Tahoma" w:hAnsi="Tahoma" w:cs="Tahoma"/>
          <w:b/>
          <w:bCs/>
          <w:sz w:val="20"/>
          <w:szCs w:val="20"/>
        </w:rPr>
        <w:t>Ubicación:</w:t>
      </w:r>
      <w:r w:rsidRPr="002F49A7">
        <w:rPr>
          <w:rFonts w:ascii="Tahoma" w:hAnsi="Tahoma" w:cs="Tahoma"/>
          <w:sz w:val="20"/>
          <w:szCs w:val="20"/>
        </w:rPr>
        <w:t xml:space="preserve"> Calle Constitucional S/N. Barrio San Juan</w:t>
      </w:r>
    </w:p>
    <w:p w:rsidR="00A67322" w:rsidRPr="002F49A7" w:rsidRDefault="00A67322" w:rsidP="007C13EE">
      <w:pPr>
        <w:jc w:val="both"/>
        <w:rPr>
          <w:rFonts w:ascii="Tahoma" w:hAnsi="Tahoma" w:cs="Tahoma"/>
          <w:sz w:val="20"/>
          <w:szCs w:val="20"/>
        </w:rPr>
      </w:pPr>
    </w:p>
    <w:p w:rsidR="00A67322" w:rsidRPr="002F49A7" w:rsidRDefault="00A67322" w:rsidP="007C13EE">
      <w:pPr>
        <w:jc w:val="both"/>
        <w:rPr>
          <w:rFonts w:ascii="Tahoma" w:hAnsi="Tahoma" w:cs="Tahoma"/>
          <w:sz w:val="20"/>
          <w:szCs w:val="20"/>
        </w:rPr>
      </w:pPr>
      <w:r w:rsidRPr="002F49A7">
        <w:rPr>
          <w:rFonts w:ascii="Tahoma" w:hAnsi="Tahoma" w:cs="Tahoma"/>
          <w:b/>
          <w:bCs/>
          <w:sz w:val="20"/>
          <w:szCs w:val="20"/>
        </w:rPr>
        <w:t>Coordenadas:</w:t>
      </w:r>
      <w:r w:rsidRPr="002F49A7">
        <w:rPr>
          <w:rFonts w:ascii="Tahoma" w:hAnsi="Tahoma" w:cs="Tahoma"/>
          <w:sz w:val="20"/>
          <w:szCs w:val="20"/>
        </w:rPr>
        <w:t xml:space="preserve"> N: 17:13-32.07, N: 93.09.50.01 W.</w:t>
      </w:r>
    </w:p>
    <w:p w:rsidR="00A67322" w:rsidRPr="002F49A7" w:rsidRDefault="00A67322" w:rsidP="007C13EE">
      <w:pPr>
        <w:jc w:val="both"/>
        <w:rPr>
          <w:rFonts w:ascii="Tahoma" w:hAnsi="Tahoma" w:cs="Tahoma"/>
          <w:sz w:val="20"/>
          <w:szCs w:val="20"/>
        </w:rPr>
      </w:pPr>
    </w:p>
    <w:p w:rsidR="00A67322" w:rsidRPr="002F49A7" w:rsidRDefault="00A67322" w:rsidP="007C13EE">
      <w:pPr>
        <w:jc w:val="both"/>
        <w:rPr>
          <w:rFonts w:ascii="Tahoma" w:hAnsi="Tahoma" w:cs="Tahoma"/>
          <w:sz w:val="20"/>
          <w:szCs w:val="20"/>
        </w:rPr>
      </w:pPr>
      <w:r w:rsidRPr="002F49A7">
        <w:rPr>
          <w:rFonts w:ascii="Tahoma" w:hAnsi="Tahoma" w:cs="Tahoma"/>
          <w:b/>
          <w:bCs/>
          <w:sz w:val="20"/>
          <w:szCs w:val="20"/>
        </w:rPr>
        <w:t xml:space="preserve">Responsable: </w:t>
      </w:r>
      <w:r w:rsidRPr="002F49A7">
        <w:rPr>
          <w:rFonts w:ascii="Tahoma" w:hAnsi="Tahoma" w:cs="Tahoma"/>
          <w:sz w:val="20"/>
          <w:szCs w:val="20"/>
        </w:rPr>
        <w:t>Alfonzo Álvarez Sánchez</w:t>
      </w:r>
    </w:p>
    <w:p w:rsidR="00A67322" w:rsidRPr="002F49A7" w:rsidRDefault="00A67322" w:rsidP="007C13EE">
      <w:pPr>
        <w:jc w:val="both"/>
        <w:rPr>
          <w:rFonts w:ascii="Tahoma" w:hAnsi="Tahoma" w:cs="Tahoma"/>
          <w:sz w:val="20"/>
          <w:szCs w:val="20"/>
        </w:rPr>
      </w:pPr>
    </w:p>
    <w:p w:rsidR="00A67322" w:rsidRPr="002F49A7" w:rsidRDefault="00A67322" w:rsidP="007C13EE">
      <w:pPr>
        <w:jc w:val="both"/>
        <w:rPr>
          <w:rFonts w:ascii="Tahoma" w:hAnsi="Tahoma" w:cs="Tahoma"/>
          <w:b/>
          <w:bCs/>
          <w:sz w:val="20"/>
          <w:szCs w:val="20"/>
        </w:rPr>
      </w:pPr>
      <w:r w:rsidRPr="002F49A7">
        <w:rPr>
          <w:rFonts w:ascii="Tahoma" w:hAnsi="Tahoma" w:cs="Tahoma"/>
          <w:b/>
          <w:bCs/>
          <w:sz w:val="20"/>
          <w:szCs w:val="20"/>
        </w:rPr>
        <w:t xml:space="preserve">Infraestructura: </w:t>
      </w:r>
    </w:p>
    <w:p w:rsidR="00A67322" w:rsidRPr="002F49A7" w:rsidRDefault="00A67322" w:rsidP="007C13EE">
      <w:pPr>
        <w:jc w:val="both"/>
        <w:rPr>
          <w:rFonts w:ascii="Tahoma" w:hAnsi="Tahoma" w:cs="Tahoma"/>
          <w:sz w:val="20"/>
          <w:szCs w:val="20"/>
        </w:rPr>
      </w:pPr>
    </w:p>
    <w:p w:rsidR="00A67322" w:rsidRPr="002F49A7" w:rsidRDefault="00A67322" w:rsidP="007C13EE">
      <w:pPr>
        <w:pStyle w:val="Prrafodelista"/>
        <w:numPr>
          <w:ilvl w:val="0"/>
          <w:numId w:val="31"/>
        </w:numPr>
        <w:jc w:val="both"/>
        <w:rPr>
          <w:rFonts w:ascii="Tahoma" w:hAnsi="Tahoma" w:cs="Tahoma"/>
          <w:sz w:val="20"/>
          <w:szCs w:val="20"/>
        </w:rPr>
      </w:pPr>
      <w:r w:rsidRPr="002F49A7">
        <w:rPr>
          <w:rFonts w:ascii="Tahoma" w:hAnsi="Tahoma" w:cs="Tahoma"/>
          <w:sz w:val="20"/>
          <w:szCs w:val="20"/>
        </w:rPr>
        <w:t>1 Baño Mujeres</w:t>
      </w:r>
    </w:p>
    <w:p w:rsidR="00A67322" w:rsidRPr="002F49A7" w:rsidRDefault="00A67322" w:rsidP="007C13EE">
      <w:pPr>
        <w:pStyle w:val="Prrafodelista"/>
        <w:numPr>
          <w:ilvl w:val="0"/>
          <w:numId w:val="31"/>
        </w:numPr>
        <w:jc w:val="both"/>
        <w:rPr>
          <w:rFonts w:ascii="Tahoma" w:hAnsi="Tahoma" w:cs="Tahoma"/>
          <w:sz w:val="20"/>
          <w:szCs w:val="20"/>
        </w:rPr>
      </w:pPr>
      <w:r w:rsidRPr="002F49A7">
        <w:rPr>
          <w:rFonts w:ascii="Tahoma" w:hAnsi="Tahoma" w:cs="Tahoma"/>
          <w:sz w:val="20"/>
          <w:szCs w:val="20"/>
        </w:rPr>
        <w:t>1 Baño  Hombres</w:t>
      </w:r>
    </w:p>
    <w:p w:rsidR="00A67322" w:rsidRPr="002F49A7" w:rsidRDefault="00A67322" w:rsidP="007C13EE">
      <w:pPr>
        <w:pStyle w:val="Prrafodelista"/>
        <w:numPr>
          <w:ilvl w:val="0"/>
          <w:numId w:val="31"/>
        </w:numPr>
        <w:jc w:val="both"/>
        <w:rPr>
          <w:rFonts w:ascii="Tahoma" w:hAnsi="Tahoma" w:cs="Tahoma"/>
          <w:sz w:val="20"/>
          <w:szCs w:val="20"/>
        </w:rPr>
      </w:pPr>
      <w:r w:rsidRPr="002F49A7">
        <w:rPr>
          <w:rFonts w:ascii="Tahoma" w:hAnsi="Tahoma" w:cs="Tahoma"/>
          <w:sz w:val="20"/>
          <w:szCs w:val="20"/>
        </w:rPr>
        <w:t>Drenaje</w:t>
      </w:r>
    </w:p>
    <w:p w:rsidR="00A67322" w:rsidRPr="002F49A7" w:rsidRDefault="00A67322" w:rsidP="007C13EE">
      <w:pPr>
        <w:pStyle w:val="Prrafodelista"/>
        <w:numPr>
          <w:ilvl w:val="0"/>
          <w:numId w:val="31"/>
        </w:numPr>
        <w:jc w:val="both"/>
        <w:rPr>
          <w:rFonts w:ascii="Tahoma" w:hAnsi="Tahoma" w:cs="Tahoma"/>
          <w:sz w:val="20"/>
          <w:szCs w:val="20"/>
        </w:rPr>
      </w:pPr>
      <w:r w:rsidRPr="002F49A7">
        <w:rPr>
          <w:rFonts w:ascii="Tahoma" w:hAnsi="Tahoma" w:cs="Tahoma"/>
          <w:sz w:val="20"/>
          <w:szCs w:val="20"/>
        </w:rPr>
        <w:t>Energía Eléctrica</w:t>
      </w:r>
    </w:p>
    <w:p w:rsidR="00A67322" w:rsidRPr="002F49A7" w:rsidRDefault="00A67322" w:rsidP="007C13EE">
      <w:pPr>
        <w:pStyle w:val="Prrafodelista"/>
        <w:numPr>
          <w:ilvl w:val="0"/>
          <w:numId w:val="31"/>
        </w:numPr>
        <w:jc w:val="both"/>
        <w:rPr>
          <w:rFonts w:ascii="Tahoma" w:hAnsi="Tahoma" w:cs="Tahoma"/>
          <w:sz w:val="20"/>
          <w:szCs w:val="20"/>
        </w:rPr>
      </w:pPr>
      <w:r w:rsidRPr="002F49A7">
        <w:rPr>
          <w:rFonts w:ascii="Tahoma" w:hAnsi="Tahoma" w:cs="Tahoma"/>
          <w:sz w:val="20"/>
          <w:szCs w:val="20"/>
        </w:rPr>
        <w:t>Agua Potable</w:t>
      </w:r>
    </w:p>
    <w:p w:rsidR="00A67322" w:rsidRPr="002F49A7" w:rsidRDefault="00A67322" w:rsidP="007C13EE">
      <w:pPr>
        <w:pStyle w:val="Prrafodelista"/>
        <w:numPr>
          <w:ilvl w:val="0"/>
          <w:numId w:val="31"/>
        </w:numPr>
        <w:jc w:val="both"/>
        <w:rPr>
          <w:rFonts w:ascii="Tahoma" w:hAnsi="Tahoma" w:cs="Tahoma"/>
          <w:sz w:val="20"/>
          <w:szCs w:val="20"/>
        </w:rPr>
      </w:pPr>
      <w:r w:rsidRPr="002F49A7">
        <w:rPr>
          <w:rFonts w:ascii="Tahoma" w:hAnsi="Tahoma" w:cs="Tahoma"/>
          <w:sz w:val="20"/>
          <w:szCs w:val="20"/>
        </w:rPr>
        <w:t>200 Sillas</w:t>
      </w:r>
    </w:p>
    <w:p w:rsidR="00A67322" w:rsidRPr="002F49A7" w:rsidRDefault="00A67322" w:rsidP="007C13EE">
      <w:pPr>
        <w:jc w:val="both"/>
        <w:rPr>
          <w:rFonts w:ascii="Tahoma" w:hAnsi="Tahoma" w:cs="Tahoma"/>
          <w:sz w:val="20"/>
          <w:szCs w:val="20"/>
        </w:rPr>
      </w:pPr>
    </w:p>
    <w:p w:rsidR="00A67322" w:rsidRPr="002F49A7" w:rsidRDefault="00A67322" w:rsidP="007C13EE">
      <w:pPr>
        <w:jc w:val="both"/>
        <w:rPr>
          <w:rFonts w:ascii="Tahoma" w:hAnsi="Tahoma" w:cs="Tahoma"/>
          <w:sz w:val="20"/>
          <w:szCs w:val="20"/>
        </w:rPr>
      </w:pPr>
      <w:r w:rsidRPr="002F49A7">
        <w:rPr>
          <w:rFonts w:ascii="Tahoma" w:hAnsi="Tahoma" w:cs="Tahoma"/>
          <w:b/>
          <w:bCs/>
          <w:sz w:val="20"/>
          <w:szCs w:val="20"/>
        </w:rPr>
        <w:t>Capacidad:</w:t>
      </w:r>
      <w:r w:rsidRPr="002F49A7">
        <w:rPr>
          <w:rFonts w:ascii="Tahoma" w:hAnsi="Tahoma" w:cs="Tahoma"/>
          <w:sz w:val="20"/>
          <w:szCs w:val="20"/>
        </w:rPr>
        <w:t xml:space="preserve"> 500 Personas</w:t>
      </w:r>
    </w:p>
    <w:p w:rsidR="00A67322" w:rsidRPr="002F49A7" w:rsidRDefault="00A67322" w:rsidP="00DE5DD7">
      <w:pPr>
        <w:rPr>
          <w:rFonts w:ascii="Tahoma" w:hAnsi="Tahoma" w:cs="Tahoma"/>
          <w:sz w:val="20"/>
          <w:szCs w:val="20"/>
        </w:rPr>
      </w:pPr>
    </w:p>
    <w:p w:rsidR="00A67322" w:rsidRPr="002F49A7" w:rsidRDefault="00A67322" w:rsidP="00DE5DD7">
      <w:pPr>
        <w:rPr>
          <w:rFonts w:ascii="Tahoma" w:hAnsi="Tahoma" w:cs="Tahoma"/>
          <w:sz w:val="20"/>
          <w:szCs w:val="20"/>
        </w:rPr>
      </w:pPr>
    </w:p>
    <w:p w:rsidR="00A67322" w:rsidRDefault="00A67322" w:rsidP="00DE5DD7">
      <w:pPr>
        <w:rPr>
          <w:rFonts w:ascii="Tahoma" w:hAnsi="Tahoma" w:cs="Tahoma"/>
          <w:sz w:val="20"/>
          <w:szCs w:val="20"/>
        </w:rPr>
      </w:pPr>
    </w:p>
    <w:p w:rsidR="0033608E" w:rsidRDefault="0033608E" w:rsidP="00DE5DD7">
      <w:pPr>
        <w:rPr>
          <w:rFonts w:ascii="Tahoma" w:hAnsi="Tahoma" w:cs="Tahoma"/>
          <w:sz w:val="20"/>
          <w:szCs w:val="20"/>
        </w:rPr>
      </w:pPr>
    </w:p>
    <w:p w:rsidR="0033608E" w:rsidRDefault="0033608E" w:rsidP="00DE5DD7">
      <w:pPr>
        <w:rPr>
          <w:rFonts w:ascii="Tahoma" w:hAnsi="Tahoma" w:cs="Tahoma"/>
          <w:sz w:val="20"/>
          <w:szCs w:val="20"/>
        </w:rPr>
      </w:pPr>
    </w:p>
    <w:p w:rsidR="0033608E" w:rsidRDefault="0033608E" w:rsidP="00DE5DD7">
      <w:pPr>
        <w:rPr>
          <w:rFonts w:ascii="Tahoma" w:hAnsi="Tahoma" w:cs="Tahoma"/>
          <w:sz w:val="20"/>
          <w:szCs w:val="20"/>
        </w:rPr>
      </w:pPr>
    </w:p>
    <w:p w:rsidR="0033608E" w:rsidRPr="002F49A7" w:rsidRDefault="0033608E" w:rsidP="00DE5DD7">
      <w:pPr>
        <w:rPr>
          <w:rFonts w:ascii="Tahoma" w:hAnsi="Tahoma" w:cs="Tahoma"/>
          <w:sz w:val="20"/>
          <w:szCs w:val="20"/>
        </w:rPr>
      </w:pPr>
    </w:p>
    <w:p w:rsidR="00A67322" w:rsidRPr="002F49A7" w:rsidRDefault="00A67322" w:rsidP="00DE5DD7">
      <w:pPr>
        <w:rPr>
          <w:rFonts w:ascii="Tahoma" w:hAnsi="Tahoma" w:cs="Tahoma"/>
          <w:sz w:val="20"/>
          <w:szCs w:val="20"/>
        </w:rPr>
      </w:pPr>
    </w:p>
    <w:p w:rsidR="00A67322" w:rsidRPr="002F49A7" w:rsidRDefault="00A67322" w:rsidP="00697F52">
      <w:pPr>
        <w:jc w:val="center"/>
        <w:rPr>
          <w:rFonts w:ascii="Tahoma" w:hAnsi="Tahoma" w:cs="Tahoma"/>
          <w:b/>
          <w:bCs/>
          <w:sz w:val="20"/>
          <w:szCs w:val="20"/>
        </w:rPr>
      </w:pPr>
    </w:p>
    <w:p w:rsidR="00A67322" w:rsidRPr="002F49A7" w:rsidRDefault="00A67322" w:rsidP="00697F52">
      <w:pPr>
        <w:jc w:val="center"/>
        <w:rPr>
          <w:rFonts w:ascii="Tahoma" w:hAnsi="Tahoma" w:cs="Tahoma"/>
          <w:b/>
          <w:bCs/>
          <w:sz w:val="20"/>
          <w:szCs w:val="20"/>
        </w:rPr>
      </w:pPr>
    </w:p>
    <w:p w:rsidR="00A67322" w:rsidRPr="002F49A7" w:rsidRDefault="00A67322" w:rsidP="00697F52">
      <w:pPr>
        <w:jc w:val="center"/>
        <w:rPr>
          <w:rFonts w:ascii="Tahoma" w:hAnsi="Tahoma" w:cs="Tahoma"/>
          <w:b/>
          <w:bCs/>
          <w:sz w:val="20"/>
          <w:szCs w:val="20"/>
        </w:rPr>
      </w:pPr>
    </w:p>
    <w:p w:rsidR="00A67322" w:rsidRPr="002F49A7" w:rsidRDefault="00A67322" w:rsidP="00697F52">
      <w:pPr>
        <w:jc w:val="center"/>
        <w:rPr>
          <w:rFonts w:ascii="Tahoma" w:hAnsi="Tahoma" w:cs="Tahoma"/>
          <w:b/>
          <w:bCs/>
          <w:sz w:val="20"/>
          <w:szCs w:val="20"/>
        </w:rPr>
      </w:pPr>
      <w:r w:rsidRPr="002F49A7">
        <w:rPr>
          <w:rFonts w:ascii="Tahoma" w:hAnsi="Tahoma" w:cs="Tahoma"/>
          <w:b/>
          <w:bCs/>
          <w:sz w:val="20"/>
          <w:szCs w:val="20"/>
        </w:rPr>
        <w:lastRenderedPageBreak/>
        <w:t>Casa Ejidal</w:t>
      </w:r>
    </w:p>
    <w:p w:rsidR="00A67322" w:rsidRPr="002F49A7" w:rsidRDefault="00A67322" w:rsidP="00697F52">
      <w:pPr>
        <w:jc w:val="center"/>
        <w:rPr>
          <w:rFonts w:ascii="Tahoma" w:hAnsi="Tahoma" w:cs="Tahoma"/>
          <w:b/>
          <w:bCs/>
          <w:sz w:val="20"/>
          <w:szCs w:val="20"/>
        </w:rPr>
      </w:pPr>
    </w:p>
    <w:p w:rsidR="00A67322" w:rsidRPr="002F49A7" w:rsidRDefault="0033608E" w:rsidP="00697F52">
      <w:pPr>
        <w:jc w:val="center"/>
        <w:rPr>
          <w:rFonts w:ascii="Tahoma" w:hAnsi="Tahoma" w:cs="Tahoma"/>
          <w:b/>
          <w:bCs/>
          <w:sz w:val="20"/>
          <w:szCs w:val="20"/>
        </w:rPr>
      </w:pPr>
      <w:r w:rsidRPr="005F01DA">
        <w:rPr>
          <w:rFonts w:ascii="Tahoma" w:hAnsi="Tahoma" w:cs="Tahoma"/>
          <w:noProof/>
          <w:sz w:val="20"/>
          <w:szCs w:val="20"/>
          <w:lang w:val="es-MX" w:eastAsia="es-MX"/>
        </w:rPr>
        <w:pict>
          <v:shape id="_x0000_i1034" type="#_x0000_t75" alt="PA190557" style="width:497.2pt;height:277pt;visibility:visible">
            <v:imagedata r:id="rId16" o:title=""/>
          </v:shape>
        </w:pict>
      </w:r>
    </w:p>
    <w:p w:rsidR="00A67322" w:rsidRPr="002F49A7" w:rsidRDefault="00A67322" w:rsidP="00513AD9">
      <w:pPr>
        <w:rPr>
          <w:rFonts w:ascii="Tahoma" w:hAnsi="Tahoma" w:cs="Tahoma"/>
          <w:sz w:val="20"/>
          <w:szCs w:val="20"/>
        </w:rPr>
      </w:pPr>
    </w:p>
    <w:p w:rsidR="00A67322" w:rsidRPr="002F49A7" w:rsidRDefault="00A67322" w:rsidP="00513AD9">
      <w:pPr>
        <w:rPr>
          <w:rFonts w:ascii="Tahoma" w:hAnsi="Tahoma" w:cs="Tahoma"/>
          <w:b/>
          <w:bCs/>
          <w:sz w:val="20"/>
          <w:szCs w:val="20"/>
        </w:rPr>
      </w:pPr>
    </w:p>
    <w:p w:rsidR="00A67322" w:rsidRPr="002F49A7" w:rsidRDefault="00A67322" w:rsidP="007C13EE">
      <w:pPr>
        <w:jc w:val="both"/>
        <w:rPr>
          <w:rFonts w:ascii="Tahoma" w:hAnsi="Tahoma" w:cs="Tahoma"/>
          <w:sz w:val="20"/>
          <w:szCs w:val="20"/>
        </w:rPr>
      </w:pPr>
      <w:r w:rsidRPr="002F49A7">
        <w:rPr>
          <w:rFonts w:ascii="Tahoma" w:hAnsi="Tahoma" w:cs="Tahoma"/>
          <w:b/>
          <w:bCs/>
          <w:sz w:val="20"/>
          <w:szCs w:val="20"/>
        </w:rPr>
        <w:t>Ubicación:</w:t>
      </w:r>
      <w:r w:rsidRPr="002F49A7">
        <w:rPr>
          <w:rFonts w:ascii="Tahoma" w:hAnsi="Tahoma" w:cs="Tahoma"/>
          <w:sz w:val="20"/>
          <w:szCs w:val="20"/>
        </w:rPr>
        <w:t xml:space="preserve"> Calle Lic. Benito Juárez S/N Barrio Asunción</w:t>
      </w:r>
    </w:p>
    <w:p w:rsidR="00A67322" w:rsidRPr="002F49A7" w:rsidRDefault="00A67322" w:rsidP="007C13EE">
      <w:pPr>
        <w:jc w:val="both"/>
        <w:rPr>
          <w:rFonts w:ascii="Tahoma" w:hAnsi="Tahoma" w:cs="Tahoma"/>
          <w:sz w:val="20"/>
          <w:szCs w:val="20"/>
        </w:rPr>
      </w:pPr>
    </w:p>
    <w:p w:rsidR="00A67322" w:rsidRPr="002F49A7" w:rsidRDefault="00A67322" w:rsidP="007C13EE">
      <w:pPr>
        <w:jc w:val="both"/>
        <w:rPr>
          <w:rFonts w:ascii="Tahoma" w:hAnsi="Tahoma" w:cs="Tahoma"/>
          <w:sz w:val="20"/>
          <w:szCs w:val="20"/>
        </w:rPr>
      </w:pPr>
      <w:r w:rsidRPr="002F49A7">
        <w:rPr>
          <w:rFonts w:ascii="Tahoma" w:hAnsi="Tahoma" w:cs="Tahoma"/>
          <w:b/>
          <w:bCs/>
          <w:sz w:val="20"/>
          <w:szCs w:val="20"/>
        </w:rPr>
        <w:t>Coordenadas:</w:t>
      </w:r>
      <w:r w:rsidRPr="002F49A7">
        <w:rPr>
          <w:rFonts w:ascii="Tahoma" w:hAnsi="Tahoma" w:cs="Tahoma"/>
          <w:sz w:val="20"/>
          <w:szCs w:val="20"/>
        </w:rPr>
        <w:t xml:space="preserve"> N: 17:13-32.07, N: 93.09.50.01 W.</w:t>
      </w:r>
    </w:p>
    <w:p w:rsidR="00A67322" w:rsidRPr="002F49A7" w:rsidRDefault="00A67322" w:rsidP="007C13EE">
      <w:pPr>
        <w:jc w:val="both"/>
        <w:rPr>
          <w:rFonts w:ascii="Tahoma" w:hAnsi="Tahoma" w:cs="Tahoma"/>
          <w:sz w:val="20"/>
          <w:szCs w:val="20"/>
        </w:rPr>
      </w:pPr>
    </w:p>
    <w:p w:rsidR="00A67322" w:rsidRPr="002F49A7" w:rsidRDefault="00A67322" w:rsidP="007C13EE">
      <w:pPr>
        <w:jc w:val="both"/>
        <w:rPr>
          <w:rFonts w:ascii="Tahoma" w:hAnsi="Tahoma" w:cs="Tahoma"/>
          <w:sz w:val="20"/>
          <w:szCs w:val="20"/>
        </w:rPr>
      </w:pPr>
      <w:r w:rsidRPr="002F49A7">
        <w:rPr>
          <w:rFonts w:ascii="Tahoma" w:hAnsi="Tahoma" w:cs="Tahoma"/>
          <w:b/>
          <w:bCs/>
          <w:sz w:val="20"/>
          <w:szCs w:val="20"/>
        </w:rPr>
        <w:t>Responsable:</w:t>
      </w:r>
      <w:r w:rsidRPr="002F49A7">
        <w:rPr>
          <w:rFonts w:ascii="Tahoma" w:hAnsi="Tahoma" w:cs="Tahoma"/>
          <w:sz w:val="20"/>
          <w:szCs w:val="20"/>
        </w:rPr>
        <w:t xml:space="preserve"> Isidro Cruz Chavaría</w:t>
      </w:r>
    </w:p>
    <w:p w:rsidR="00A67322" w:rsidRPr="002F49A7" w:rsidRDefault="00A67322" w:rsidP="007C13EE">
      <w:pPr>
        <w:jc w:val="both"/>
        <w:rPr>
          <w:rFonts w:ascii="Tahoma" w:hAnsi="Tahoma" w:cs="Tahoma"/>
          <w:sz w:val="20"/>
          <w:szCs w:val="20"/>
        </w:rPr>
      </w:pPr>
    </w:p>
    <w:p w:rsidR="00A67322" w:rsidRPr="002F49A7" w:rsidRDefault="00A67322" w:rsidP="007C13EE">
      <w:pPr>
        <w:jc w:val="both"/>
        <w:rPr>
          <w:rFonts w:ascii="Tahoma" w:hAnsi="Tahoma" w:cs="Tahoma"/>
          <w:b/>
          <w:bCs/>
          <w:sz w:val="20"/>
          <w:szCs w:val="20"/>
        </w:rPr>
      </w:pPr>
      <w:r w:rsidRPr="002F49A7">
        <w:rPr>
          <w:rFonts w:ascii="Tahoma" w:hAnsi="Tahoma" w:cs="Tahoma"/>
          <w:b/>
          <w:bCs/>
          <w:sz w:val="20"/>
          <w:szCs w:val="20"/>
        </w:rPr>
        <w:t xml:space="preserve">Infraestructura: </w:t>
      </w:r>
    </w:p>
    <w:p w:rsidR="00A67322" w:rsidRPr="002F49A7" w:rsidRDefault="00A67322" w:rsidP="007C13EE">
      <w:pPr>
        <w:jc w:val="both"/>
        <w:rPr>
          <w:rFonts w:ascii="Tahoma" w:hAnsi="Tahoma" w:cs="Tahoma"/>
          <w:b/>
          <w:bCs/>
          <w:sz w:val="20"/>
          <w:szCs w:val="20"/>
        </w:rPr>
      </w:pPr>
    </w:p>
    <w:p w:rsidR="00A67322" w:rsidRPr="002F49A7" w:rsidRDefault="00A67322" w:rsidP="007C13EE">
      <w:pPr>
        <w:pStyle w:val="Prrafodelista"/>
        <w:numPr>
          <w:ilvl w:val="0"/>
          <w:numId w:val="32"/>
        </w:numPr>
        <w:jc w:val="both"/>
        <w:rPr>
          <w:rFonts w:ascii="Tahoma" w:hAnsi="Tahoma" w:cs="Tahoma"/>
          <w:sz w:val="20"/>
          <w:szCs w:val="20"/>
        </w:rPr>
      </w:pPr>
      <w:r w:rsidRPr="002F49A7">
        <w:rPr>
          <w:rFonts w:ascii="Tahoma" w:hAnsi="Tahoma" w:cs="Tahoma"/>
          <w:sz w:val="20"/>
          <w:szCs w:val="20"/>
        </w:rPr>
        <w:t>1 Baño Mujeres</w:t>
      </w:r>
    </w:p>
    <w:p w:rsidR="00A67322" w:rsidRPr="002F49A7" w:rsidRDefault="00A67322" w:rsidP="007C13EE">
      <w:pPr>
        <w:pStyle w:val="Prrafodelista"/>
        <w:numPr>
          <w:ilvl w:val="0"/>
          <w:numId w:val="32"/>
        </w:numPr>
        <w:jc w:val="both"/>
        <w:rPr>
          <w:rFonts w:ascii="Tahoma" w:hAnsi="Tahoma" w:cs="Tahoma"/>
          <w:sz w:val="20"/>
          <w:szCs w:val="20"/>
        </w:rPr>
      </w:pPr>
      <w:r w:rsidRPr="002F49A7">
        <w:rPr>
          <w:rFonts w:ascii="Tahoma" w:hAnsi="Tahoma" w:cs="Tahoma"/>
          <w:sz w:val="20"/>
          <w:szCs w:val="20"/>
        </w:rPr>
        <w:t>1 Baño  Hombres</w:t>
      </w:r>
    </w:p>
    <w:p w:rsidR="00A67322" w:rsidRPr="002F49A7" w:rsidRDefault="00A67322" w:rsidP="007C13EE">
      <w:pPr>
        <w:pStyle w:val="Prrafodelista"/>
        <w:numPr>
          <w:ilvl w:val="0"/>
          <w:numId w:val="32"/>
        </w:numPr>
        <w:jc w:val="both"/>
        <w:rPr>
          <w:rFonts w:ascii="Tahoma" w:hAnsi="Tahoma" w:cs="Tahoma"/>
          <w:sz w:val="20"/>
          <w:szCs w:val="20"/>
        </w:rPr>
      </w:pPr>
      <w:r w:rsidRPr="002F49A7">
        <w:rPr>
          <w:rFonts w:ascii="Tahoma" w:hAnsi="Tahoma" w:cs="Tahoma"/>
          <w:sz w:val="20"/>
          <w:szCs w:val="20"/>
        </w:rPr>
        <w:t>Drenaje</w:t>
      </w:r>
    </w:p>
    <w:p w:rsidR="00A67322" w:rsidRPr="002F49A7" w:rsidRDefault="00A67322" w:rsidP="007C13EE">
      <w:pPr>
        <w:pStyle w:val="Prrafodelista"/>
        <w:numPr>
          <w:ilvl w:val="0"/>
          <w:numId w:val="32"/>
        </w:numPr>
        <w:jc w:val="both"/>
        <w:rPr>
          <w:rFonts w:ascii="Tahoma" w:hAnsi="Tahoma" w:cs="Tahoma"/>
          <w:sz w:val="20"/>
          <w:szCs w:val="20"/>
        </w:rPr>
      </w:pPr>
      <w:proofErr w:type="spellStart"/>
      <w:r w:rsidRPr="002F49A7">
        <w:rPr>
          <w:rFonts w:ascii="Tahoma" w:hAnsi="Tahoma" w:cs="Tahoma"/>
          <w:sz w:val="20"/>
          <w:szCs w:val="20"/>
        </w:rPr>
        <w:t>EnergíaEléctrica</w:t>
      </w:r>
      <w:proofErr w:type="spellEnd"/>
    </w:p>
    <w:p w:rsidR="00A67322" w:rsidRPr="002F49A7" w:rsidRDefault="00A67322" w:rsidP="007C13EE">
      <w:pPr>
        <w:pStyle w:val="Prrafodelista"/>
        <w:numPr>
          <w:ilvl w:val="0"/>
          <w:numId w:val="32"/>
        </w:numPr>
        <w:jc w:val="both"/>
        <w:rPr>
          <w:rFonts w:ascii="Tahoma" w:hAnsi="Tahoma" w:cs="Tahoma"/>
          <w:sz w:val="20"/>
          <w:szCs w:val="20"/>
        </w:rPr>
      </w:pPr>
      <w:r w:rsidRPr="002F49A7">
        <w:rPr>
          <w:rFonts w:ascii="Tahoma" w:hAnsi="Tahoma" w:cs="Tahoma"/>
          <w:sz w:val="20"/>
          <w:szCs w:val="20"/>
        </w:rPr>
        <w:t>Agua Potable</w:t>
      </w:r>
    </w:p>
    <w:p w:rsidR="00A67322" w:rsidRPr="002F49A7" w:rsidRDefault="00A67322" w:rsidP="007C13EE">
      <w:pPr>
        <w:pStyle w:val="Prrafodelista"/>
        <w:numPr>
          <w:ilvl w:val="0"/>
          <w:numId w:val="32"/>
        </w:numPr>
        <w:jc w:val="both"/>
        <w:rPr>
          <w:rFonts w:ascii="Tahoma" w:hAnsi="Tahoma" w:cs="Tahoma"/>
          <w:sz w:val="20"/>
          <w:szCs w:val="20"/>
        </w:rPr>
      </w:pPr>
      <w:r w:rsidRPr="002F49A7">
        <w:rPr>
          <w:rFonts w:ascii="Tahoma" w:hAnsi="Tahoma" w:cs="Tahoma"/>
          <w:sz w:val="20"/>
          <w:szCs w:val="20"/>
        </w:rPr>
        <w:t>200 sillas</w:t>
      </w:r>
    </w:p>
    <w:p w:rsidR="00A67322" w:rsidRPr="002F49A7" w:rsidRDefault="00A67322" w:rsidP="007C13EE">
      <w:pPr>
        <w:jc w:val="both"/>
        <w:rPr>
          <w:rFonts w:ascii="Tahoma" w:hAnsi="Tahoma" w:cs="Tahoma"/>
          <w:sz w:val="20"/>
          <w:szCs w:val="20"/>
        </w:rPr>
      </w:pPr>
    </w:p>
    <w:p w:rsidR="00A67322" w:rsidRPr="002F49A7" w:rsidRDefault="00A67322" w:rsidP="007C13EE">
      <w:pPr>
        <w:jc w:val="both"/>
        <w:rPr>
          <w:rFonts w:ascii="Tahoma" w:hAnsi="Tahoma" w:cs="Tahoma"/>
          <w:sz w:val="20"/>
          <w:szCs w:val="20"/>
        </w:rPr>
      </w:pPr>
      <w:r w:rsidRPr="002F49A7">
        <w:rPr>
          <w:rFonts w:ascii="Tahoma" w:hAnsi="Tahoma" w:cs="Tahoma"/>
          <w:b/>
          <w:bCs/>
          <w:sz w:val="20"/>
          <w:szCs w:val="20"/>
        </w:rPr>
        <w:t xml:space="preserve">Capacidad: </w:t>
      </w:r>
      <w:r w:rsidRPr="002F49A7">
        <w:rPr>
          <w:rFonts w:ascii="Tahoma" w:hAnsi="Tahoma" w:cs="Tahoma"/>
          <w:sz w:val="20"/>
          <w:szCs w:val="20"/>
        </w:rPr>
        <w:t>200 personas</w:t>
      </w:r>
    </w:p>
    <w:p w:rsidR="00A67322" w:rsidRPr="002F49A7" w:rsidRDefault="00A67322" w:rsidP="00513AD9">
      <w:pPr>
        <w:rPr>
          <w:rFonts w:ascii="Tahoma" w:hAnsi="Tahoma" w:cs="Tahoma"/>
          <w:sz w:val="20"/>
          <w:szCs w:val="20"/>
        </w:rPr>
      </w:pPr>
    </w:p>
    <w:p w:rsidR="00A67322" w:rsidRDefault="00A67322" w:rsidP="00513AD9">
      <w:pPr>
        <w:rPr>
          <w:rFonts w:ascii="Tahoma" w:hAnsi="Tahoma" w:cs="Tahoma"/>
          <w:sz w:val="20"/>
          <w:szCs w:val="20"/>
        </w:rPr>
      </w:pPr>
    </w:p>
    <w:p w:rsidR="0033608E" w:rsidRDefault="0033608E" w:rsidP="00513AD9">
      <w:pPr>
        <w:rPr>
          <w:rFonts w:ascii="Tahoma" w:hAnsi="Tahoma" w:cs="Tahoma"/>
          <w:sz w:val="20"/>
          <w:szCs w:val="20"/>
        </w:rPr>
      </w:pPr>
    </w:p>
    <w:p w:rsidR="0033608E" w:rsidRDefault="0033608E" w:rsidP="00513AD9">
      <w:pPr>
        <w:rPr>
          <w:rFonts w:ascii="Tahoma" w:hAnsi="Tahoma" w:cs="Tahoma"/>
          <w:sz w:val="20"/>
          <w:szCs w:val="20"/>
        </w:rPr>
      </w:pPr>
    </w:p>
    <w:p w:rsidR="0033608E" w:rsidRDefault="0033608E" w:rsidP="00513AD9">
      <w:pPr>
        <w:rPr>
          <w:rFonts w:ascii="Tahoma" w:hAnsi="Tahoma" w:cs="Tahoma"/>
          <w:sz w:val="20"/>
          <w:szCs w:val="20"/>
        </w:rPr>
      </w:pPr>
    </w:p>
    <w:p w:rsidR="0033608E" w:rsidRPr="002F49A7" w:rsidRDefault="0033608E" w:rsidP="00513AD9">
      <w:pPr>
        <w:rPr>
          <w:rFonts w:ascii="Tahoma" w:hAnsi="Tahoma" w:cs="Tahoma"/>
          <w:sz w:val="20"/>
          <w:szCs w:val="20"/>
        </w:rPr>
      </w:pPr>
    </w:p>
    <w:p w:rsidR="00A67322" w:rsidRPr="002F49A7" w:rsidRDefault="00A67322" w:rsidP="00513AD9">
      <w:pPr>
        <w:rPr>
          <w:rFonts w:ascii="Tahoma" w:hAnsi="Tahoma" w:cs="Tahoma"/>
          <w:sz w:val="20"/>
          <w:szCs w:val="20"/>
        </w:rPr>
      </w:pPr>
    </w:p>
    <w:p w:rsidR="00A67322" w:rsidRPr="002F49A7" w:rsidRDefault="00A67322" w:rsidP="00513AD9">
      <w:pPr>
        <w:rPr>
          <w:rFonts w:ascii="Tahoma" w:hAnsi="Tahoma" w:cs="Tahoma"/>
          <w:sz w:val="20"/>
          <w:szCs w:val="20"/>
        </w:rPr>
      </w:pPr>
    </w:p>
    <w:p w:rsidR="00A67322" w:rsidRPr="002F49A7" w:rsidRDefault="00A67322" w:rsidP="004C0462">
      <w:pPr>
        <w:jc w:val="center"/>
        <w:rPr>
          <w:rFonts w:ascii="Tahoma" w:hAnsi="Tahoma" w:cs="Tahoma"/>
          <w:sz w:val="20"/>
          <w:szCs w:val="20"/>
        </w:rPr>
      </w:pPr>
    </w:p>
    <w:p w:rsidR="00A67322" w:rsidRPr="002F49A7" w:rsidRDefault="00A67322" w:rsidP="004C0462">
      <w:pPr>
        <w:jc w:val="center"/>
        <w:rPr>
          <w:rFonts w:ascii="Tahoma" w:hAnsi="Tahoma" w:cs="Tahoma"/>
          <w:sz w:val="20"/>
          <w:szCs w:val="20"/>
        </w:rPr>
      </w:pPr>
    </w:p>
    <w:p w:rsidR="00A67322" w:rsidRPr="002F49A7" w:rsidRDefault="00A67322" w:rsidP="007C13EE">
      <w:pPr>
        <w:jc w:val="center"/>
        <w:rPr>
          <w:rFonts w:ascii="Tahoma" w:hAnsi="Tahoma" w:cs="Tahoma"/>
          <w:b/>
          <w:bCs/>
          <w:sz w:val="20"/>
          <w:szCs w:val="20"/>
        </w:rPr>
      </w:pPr>
    </w:p>
    <w:p w:rsidR="00A67322" w:rsidRPr="002F49A7" w:rsidRDefault="00A67322" w:rsidP="007C13EE">
      <w:pPr>
        <w:jc w:val="center"/>
        <w:rPr>
          <w:rFonts w:ascii="Tahoma" w:hAnsi="Tahoma" w:cs="Tahoma"/>
          <w:b/>
          <w:bCs/>
          <w:sz w:val="20"/>
          <w:szCs w:val="20"/>
        </w:rPr>
      </w:pPr>
      <w:r w:rsidRPr="002F49A7">
        <w:rPr>
          <w:rFonts w:ascii="Tahoma" w:hAnsi="Tahoma" w:cs="Tahoma"/>
          <w:b/>
          <w:bCs/>
          <w:sz w:val="20"/>
          <w:szCs w:val="20"/>
        </w:rPr>
        <w:t>Clínica Unidad Médica Rural</w:t>
      </w:r>
    </w:p>
    <w:p w:rsidR="00A67322" w:rsidRPr="002F49A7" w:rsidRDefault="00A67322" w:rsidP="001C0676">
      <w:pPr>
        <w:rPr>
          <w:rFonts w:ascii="Tahoma" w:hAnsi="Tahoma" w:cs="Tahoma"/>
          <w:sz w:val="20"/>
          <w:szCs w:val="20"/>
        </w:rPr>
      </w:pPr>
    </w:p>
    <w:p w:rsidR="00A67322" w:rsidRPr="002F49A7" w:rsidRDefault="00A67322" w:rsidP="007C13EE">
      <w:pPr>
        <w:jc w:val="both"/>
        <w:rPr>
          <w:rFonts w:ascii="Tahoma" w:hAnsi="Tahoma" w:cs="Tahoma"/>
          <w:sz w:val="20"/>
          <w:szCs w:val="20"/>
        </w:rPr>
      </w:pPr>
      <w:r w:rsidRPr="002F49A7">
        <w:rPr>
          <w:rFonts w:ascii="Tahoma" w:hAnsi="Tahoma" w:cs="Tahoma"/>
          <w:sz w:val="20"/>
          <w:szCs w:val="20"/>
        </w:rPr>
        <w:t xml:space="preserve">Dirección: Calle Zaragoza s/n, barrio de Asunción, </w:t>
      </w:r>
      <w:proofErr w:type="spellStart"/>
      <w:r w:rsidRPr="002F49A7">
        <w:rPr>
          <w:rFonts w:ascii="Tahoma" w:hAnsi="Tahoma" w:cs="Tahoma"/>
          <w:sz w:val="20"/>
          <w:szCs w:val="20"/>
        </w:rPr>
        <w:t>Ocotepec</w:t>
      </w:r>
      <w:proofErr w:type="spellEnd"/>
      <w:r w:rsidRPr="002F49A7">
        <w:rPr>
          <w:rFonts w:ascii="Tahoma" w:hAnsi="Tahoma" w:cs="Tahoma"/>
          <w:sz w:val="20"/>
          <w:szCs w:val="20"/>
        </w:rPr>
        <w:t>, Chiapas.</w:t>
      </w:r>
    </w:p>
    <w:p w:rsidR="00A67322" w:rsidRPr="002F49A7" w:rsidRDefault="00A67322" w:rsidP="007C13EE">
      <w:pPr>
        <w:jc w:val="both"/>
        <w:rPr>
          <w:rFonts w:ascii="Tahoma" w:hAnsi="Tahoma" w:cs="Tahoma"/>
          <w:sz w:val="20"/>
          <w:szCs w:val="20"/>
        </w:rPr>
      </w:pPr>
      <w:r w:rsidRPr="002F49A7">
        <w:rPr>
          <w:rFonts w:ascii="Tahoma" w:hAnsi="Tahoma" w:cs="Tahoma"/>
          <w:sz w:val="20"/>
          <w:szCs w:val="20"/>
        </w:rPr>
        <w:t>Personal y equipo con el que cuenta:</w:t>
      </w:r>
    </w:p>
    <w:p w:rsidR="00A67322" w:rsidRPr="002F49A7" w:rsidRDefault="00A67322" w:rsidP="007C13EE">
      <w:pPr>
        <w:jc w:val="both"/>
        <w:rPr>
          <w:rFonts w:ascii="Tahoma" w:hAnsi="Tahoma" w:cs="Tahoma"/>
          <w:sz w:val="20"/>
          <w:szCs w:val="20"/>
        </w:rPr>
      </w:pPr>
    </w:p>
    <w:p w:rsidR="00A67322" w:rsidRPr="002F49A7" w:rsidRDefault="00A67322" w:rsidP="007C13EE">
      <w:pPr>
        <w:pStyle w:val="Prrafodelista"/>
        <w:numPr>
          <w:ilvl w:val="0"/>
          <w:numId w:val="33"/>
        </w:numPr>
        <w:jc w:val="both"/>
        <w:rPr>
          <w:rFonts w:ascii="Tahoma" w:hAnsi="Tahoma" w:cs="Tahoma"/>
          <w:sz w:val="20"/>
          <w:szCs w:val="20"/>
        </w:rPr>
      </w:pPr>
      <w:r w:rsidRPr="002F49A7">
        <w:rPr>
          <w:rFonts w:ascii="Tahoma" w:hAnsi="Tahoma" w:cs="Tahoma"/>
          <w:sz w:val="20"/>
          <w:szCs w:val="20"/>
        </w:rPr>
        <w:t>2 Médicos generales</w:t>
      </w:r>
    </w:p>
    <w:p w:rsidR="00A67322" w:rsidRPr="002F49A7" w:rsidRDefault="00A67322" w:rsidP="007C13EE">
      <w:pPr>
        <w:pStyle w:val="Prrafodelista"/>
        <w:numPr>
          <w:ilvl w:val="0"/>
          <w:numId w:val="33"/>
        </w:numPr>
        <w:jc w:val="both"/>
        <w:rPr>
          <w:rFonts w:ascii="Tahoma" w:hAnsi="Tahoma" w:cs="Tahoma"/>
          <w:sz w:val="20"/>
          <w:szCs w:val="20"/>
        </w:rPr>
      </w:pPr>
      <w:r w:rsidRPr="002F49A7">
        <w:rPr>
          <w:rFonts w:ascii="Tahoma" w:hAnsi="Tahoma" w:cs="Tahoma"/>
          <w:sz w:val="20"/>
          <w:szCs w:val="20"/>
        </w:rPr>
        <w:t>2 enfermeras</w:t>
      </w:r>
    </w:p>
    <w:p w:rsidR="00A67322" w:rsidRPr="002F49A7" w:rsidRDefault="00A67322" w:rsidP="007C13EE">
      <w:pPr>
        <w:pStyle w:val="Prrafodelista"/>
        <w:numPr>
          <w:ilvl w:val="0"/>
          <w:numId w:val="33"/>
        </w:numPr>
        <w:jc w:val="both"/>
        <w:rPr>
          <w:rFonts w:ascii="Tahoma" w:hAnsi="Tahoma" w:cs="Tahoma"/>
          <w:sz w:val="20"/>
          <w:szCs w:val="20"/>
        </w:rPr>
      </w:pPr>
      <w:r w:rsidRPr="002F49A7">
        <w:rPr>
          <w:rFonts w:ascii="Tahoma" w:hAnsi="Tahoma" w:cs="Tahoma"/>
          <w:sz w:val="20"/>
          <w:szCs w:val="20"/>
        </w:rPr>
        <w:t>Equipo de computo</w:t>
      </w:r>
    </w:p>
    <w:p w:rsidR="00A67322" w:rsidRPr="002F49A7" w:rsidRDefault="00A67322" w:rsidP="007C13EE">
      <w:pPr>
        <w:jc w:val="both"/>
        <w:rPr>
          <w:rFonts w:ascii="Tahoma" w:hAnsi="Tahoma" w:cs="Tahoma"/>
          <w:sz w:val="20"/>
          <w:szCs w:val="20"/>
        </w:rPr>
      </w:pPr>
    </w:p>
    <w:p w:rsidR="00A67322" w:rsidRPr="002F49A7" w:rsidRDefault="00A67322" w:rsidP="007C13EE">
      <w:pPr>
        <w:jc w:val="both"/>
        <w:rPr>
          <w:rFonts w:ascii="Tahoma" w:hAnsi="Tahoma" w:cs="Tahoma"/>
          <w:sz w:val="20"/>
          <w:szCs w:val="20"/>
        </w:rPr>
      </w:pPr>
      <w:r w:rsidRPr="002F49A7">
        <w:rPr>
          <w:rFonts w:ascii="Tahoma" w:hAnsi="Tahoma" w:cs="Tahoma"/>
          <w:sz w:val="20"/>
          <w:szCs w:val="20"/>
        </w:rPr>
        <w:t>Observaciones: servicio médico de lunes a viernes de 8:00 a 18:00 horas. Sábado y domingo de 8:00 a 16:00 horas.</w:t>
      </w:r>
    </w:p>
    <w:p w:rsidR="00A67322" w:rsidRPr="002F49A7" w:rsidRDefault="00A67322" w:rsidP="007C13EE">
      <w:pPr>
        <w:jc w:val="both"/>
        <w:rPr>
          <w:rFonts w:ascii="Tahoma" w:hAnsi="Tahoma" w:cs="Tahoma"/>
          <w:sz w:val="20"/>
          <w:szCs w:val="20"/>
        </w:rPr>
      </w:pPr>
    </w:p>
    <w:p w:rsidR="00A67322" w:rsidRPr="002F49A7" w:rsidRDefault="00A67322" w:rsidP="00126CE1">
      <w:pPr>
        <w:rPr>
          <w:rFonts w:ascii="Tahoma" w:hAnsi="Tahoma" w:cs="Tahoma"/>
          <w:b/>
          <w:bCs/>
          <w:sz w:val="20"/>
          <w:szCs w:val="20"/>
        </w:rPr>
      </w:pPr>
      <w:r w:rsidRPr="002F49A7">
        <w:rPr>
          <w:rFonts w:ascii="Tahoma" w:hAnsi="Tahoma" w:cs="Tahoma"/>
          <w:b/>
          <w:bCs/>
          <w:sz w:val="20"/>
          <w:szCs w:val="20"/>
        </w:rPr>
        <w:t>Infraestructura:</w:t>
      </w:r>
    </w:p>
    <w:p w:rsidR="00A67322" w:rsidRPr="002F49A7" w:rsidRDefault="00A67322" w:rsidP="007C13EE">
      <w:pPr>
        <w:jc w:val="both"/>
        <w:rPr>
          <w:rFonts w:ascii="Tahoma" w:hAnsi="Tahoma" w:cs="Tahoma"/>
          <w:sz w:val="20"/>
          <w:szCs w:val="20"/>
        </w:rPr>
      </w:pPr>
      <w:r w:rsidRPr="002F49A7">
        <w:rPr>
          <w:rFonts w:ascii="Tahoma" w:hAnsi="Tahoma" w:cs="Tahoma"/>
          <w:sz w:val="20"/>
          <w:szCs w:val="20"/>
        </w:rPr>
        <w:t>Unidad Médica Rural con Área de:</w:t>
      </w:r>
    </w:p>
    <w:p w:rsidR="00A67322" w:rsidRPr="002F49A7" w:rsidRDefault="00A67322" w:rsidP="007C13EE">
      <w:pPr>
        <w:jc w:val="both"/>
        <w:rPr>
          <w:rFonts w:ascii="Tahoma" w:hAnsi="Tahoma" w:cs="Tahoma"/>
          <w:sz w:val="20"/>
          <w:szCs w:val="20"/>
        </w:rPr>
      </w:pPr>
    </w:p>
    <w:p w:rsidR="00A67322" w:rsidRPr="002F49A7" w:rsidRDefault="00A67322" w:rsidP="007C13EE">
      <w:pPr>
        <w:pStyle w:val="Prrafodelista"/>
        <w:numPr>
          <w:ilvl w:val="0"/>
          <w:numId w:val="34"/>
        </w:numPr>
        <w:jc w:val="both"/>
        <w:rPr>
          <w:rFonts w:ascii="Tahoma" w:hAnsi="Tahoma" w:cs="Tahoma"/>
          <w:sz w:val="20"/>
          <w:szCs w:val="20"/>
        </w:rPr>
      </w:pPr>
      <w:r w:rsidRPr="002F49A7">
        <w:rPr>
          <w:rFonts w:ascii="Tahoma" w:hAnsi="Tahoma" w:cs="Tahoma"/>
          <w:sz w:val="20"/>
          <w:szCs w:val="20"/>
        </w:rPr>
        <w:t>01 Curación</w:t>
      </w:r>
    </w:p>
    <w:p w:rsidR="00A67322" w:rsidRPr="002F49A7" w:rsidRDefault="00A67322" w:rsidP="007C13EE">
      <w:pPr>
        <w:pStyle w:val="Prrafodelista"/>
        <w:numPr>
          <w:ilvl w:val="0"/>
          <w:numId w:val="34"/>
        </w:numPr>
        <w:jc w:val="both"/>
        <w:rPr>
          <w:rFonts w:ascii="Tahoma" w:hAnsi="Tahoma" w:cs="Tahoma"/>
          <w:sz w:val="20"/>
          <w:szCs w:val="20"/>
        </w:rPr>
      </w:pPr>
      <w:r w:rsidRPr="002F49A7">
        <w:rPr>
          <w:rFonts w:ascii="Tahoma" w:hAnsi="Tahoma" w:cs="Tahoma"/>
          <w:sz w:val="20"/>
          <w:szCs w:val="20"/>
        </w:rPr>
        <w:t>01 Medicina preventiva</w:t>
      </w:r>
    </w:p>
    <w:p w:rsidR="00A67322" w:rsidRPr="002F49A7" w:rsidRDefault="00A67322" w:rsidP="007C13EE">
      <w:pPr>
        <w:pStyle w:val="Prrafodelista"/>
        <w:numPr>
          <w:ilvl w:val="0"/>
          <w:numId w:val="34"/>
        </w:numPr>
        <w:jc w:val="both"/>
        <w:rPr>
          <w:rFonts w:ascii="Tahoma" w:hAnsi="Tahoma" w:cs="Tahoma"/>
          <w:sz w:val="20"/>
          <w:szCs w:val="20"/>
        </w:rPr>
      </w:pPr>
      <w:r w:rsidRPr="002F49A7">
        <w:rPr>
          <w:rFonts w:ascii="Tahoma" w:hAnsi="Tahoma" w:cs="Tahoma"/>
          <w:sz w:val="20"/>
          <w:szCs w:val="20"/>
        </w:rPr>
        <w:t>01 Sanitarios</w:t>
      </w:r>
    </w:p>
    <w:p w:rsidR="00A67322" w:rsidRPr="002F49A7" w:rsidRDefault="00A67322" w:rsidP="007C13EE">
      <w:pPr>
        <w:pStyle w:val="Prrafodelista"/>
        <w:numPr>
          <w:ilvl w:val="0"/>
          <w:numId w:val="34"/>
        </w:numPr>
        <w:jc w:val="both"/>
        <w:rPr>
          <w:rFonts w:ascii="Tahoma" w:hAnsi="Tahoma" w:cs="Tahoma"/>
          <w:sz w:val="20"/>
          <w:szCs w:val="20"/>
        </w:rPr>
      </w:pPr>
      <w:r w:rsidRPr="002F49A7">
        <w:rPr>
          <w:rFonts w:ascii="Tahoma" w:hAnsi="Tahoma" w:cs="Tahoma"/>
          <w:sz w:val="20"/>
          <w:szCs w:val="20"/>
        </w:rPr>
        <w:t>01 Camilla de observación</w:t>
      </w:r>
    </w:p>
    <w:p w:rsidR="00A67322" w:rsidRPr="002F49A7" w:rsidRDefault="00A67322" w:rsidP="007C13EE">
      <w:pPr>
        <w:pStyle w:val="Prrafodelista"/>
        <w:numPr>
          <w:ilvl w:val="0"/>
          <w:numId w:val="34"/>
        </w:numPr>
        <w:jc w:val="both"/>
        <w:rPr>
          <w:rFonts w:ascii="Tahoma" w:hAnsi="Tahoma" w:cs="Tahoma"/>
          <w:sz w:val="20"/>
          <w:szCs w:val="20"/>
        </w:rPr>
      </w:pPr>
      <w:r w:rsidRPr="002F49A7">
        <w:rPr>
          <w:rFonts w:ascii="Tahoma" w:hAnsi="Tahoma" w:cs="Tahoma"/>
          <w:sz w:val="20"/>
          <w:szCs w:val="20"/>
        </w:rPr>
        <w:t>01 Área de atención de parto</w:t>
      </w:r>
    </w:p>
    <w:p w:rsidR="00A67322" w:rsidRPr="002F49A7" w:rsidRDefault="00A67322" w:rsidP="007C13EE">
      <w:pPr>
        <w:pStyle w:val="Prrafodelista"/>
        <w:numPr>
          <w:ilvl w:val="0"/>
          <w:numId w:val="34"/>
        </w:numPr>
        <w:jc w:val="both"/>
        <w:rPr>
          <w:rFonts w:ascii="Tahoma" w:hAnsi="Tahoma" w:cs="Tahoma"/>
          <w:sz w:val="20"/>
          <w:szCs w:val="20"/>
        </w:rPr>
      </w:pPr>
      <w:r w:rsidRPr="002F49A7">
        <w:rPr>
          <w:rFonts w:ascii="Tahoma" w:hAnsi="Tahoma" w:cs="Tahoma"/>
          <w:sz w:val="20"/>
          <w:szCs w:val="20"/>
        </w:rPr>
        <w:t>01 Área de formación</w:t>
      </w:r>
    </w:p>
    <w:p w:rsidR="00A67322" w:rsidRPr="002F49A7" w:rsidRDefault="00A67322" w:rsidP="007C13EE">
      <w:pPr>
        <w:pStyle w:val="Prrafodelista"/>
        <w:numPr>
          <w:ilvl w:val="0"/>
          <w:numId w:val="34"/>
        </w:numPr>
        <w:jc w:val="both"/>
        <w:rPr>
          <w:rFonts w:ascii="Tahoma" w:hAnsi="Tahoma" w:cs="Tahoma"/>
          <w:sz w:val="20"/>
          <w:szCs w:val="20"/>
        </w:rPr>
      </w:pPr>
      <w:r w:rsidRPr="002F49A7">
        <w:rPr>
          <w:rFonts w:ascii="Tahoma" w:hAnsi="Tahoma" w:cs="Tahoma"/>
          <w:sz w:val="20"/>
          <w:szCs w:val="20"/>
        </w:rPr>
        <w:t>01 Tanque de almacenamiento de agua</w:t>
      </w:r>
    </w:p>
    <w:p w:rsidR="00A67322" w:rsidRPr="002F49A7" w:rsidRDefault="00A67322" w:rsidP="004C0462">
      <w:pPr>
        <w:rPr>
          <w:rFonts w:ascii="Tahoma" w:hAnsi="Tahoma" w:cs="Tahoma"/>
          <w:sz w:val="20"/>
          <w:szCs w:val="20"/>
        </w:rPr>
      </w:pPr>
    </w:p>
    <w:p w:rsidR="00A67322" w:rsidRPr="002F49A7" w:rsidRDefault="00A67322" w:rsidP="004C0462">
      <w:pPr>
        <w:rPr>
          <w:rFonts w:ascii="Tahoma" w:hAnsi="Tahoma" w:cs="Tahoma"/>
          <w:sz w:val="20"/>
          <w:szCs w:val="20"/>
        </w:rPr>
      </w:pPr>
    </w:p>
    <w:p w:rsidR="00A67322" w:rsidRPr="002F49A7" w:rsidRDefault="00A67322" w:rsidP="007C13EE">
      <w:pPr>
        <w:jc w:val="center"/>
        <w:rPr>
          <w:rFonts w:ascii="Tahoma" w:hAnsi="Tahoma" w:cs="Tahoma"/>
          <w:b/>
          <w:bCs/>
          <w:sz w:val="20"/>
          <w:szCs w:val="20"/>
        </w:rPr>
      </w:pPr>
      <w:r w:rsidRPr="002F49A7">
        <w:rPr>
          <w:rFonts w:ascii="Tahoma" w:hAnsi="Tahoma" w:cs="Tahoma"/>
          <w:b/>
          <w:bCs/>
          <w:sz w:val="20"/>
          <w:szCs w:val="20"/>
        </w:rPr>
        <w:t>Centro de Salud con Servicios Ampliados Dr. Manuel Velazco Suarez</w:t>
      </w:r>
    </w:p>
    <w:p w:rsidR="00A67322" w:rsidRPr="002F49A7" w:rsidRDefault="00A67322" w:rsidP="001C0676">
      <w:pPr>
        <w:jc w:val="center"/>
        <w:rPr>
          <w:rFonts w:ascii="Tahoma" w:hAnsi="Tahoma" w:cs="Tahoma"/>
          <w:sz w:val="20"/>
          <w:szCs w:val="20"/>
        </w:rPr>
      </w:pPr>
    </w:p>
    <w:p w:rsidR="00A67322" w:rsidRPr="002F49A7" w:rsidRDefault="00A67322" w:rsidP="007C13EE">
      <w:pPr>
        <w:jc w:val="both"/>
        <w:rPr>
          <w:rFonts w:ascii="Tahoma" w:hAnsi="Tahoma" w:cs="Tahoma"/>
          <w:sz w:val="20"/>
          <w:szCs w:val="20"/>
        </w:rPr>
      </w:pPr>
      <w:r w:rsidRPr="002F49A7">
        <w:rPr>
          <w:rFonts w:ascii="Tahoma" w:hAnsi="Tahoma" w:cs="Tahoma"/>
          <w:b/>
          <w:bCs/>
          <w:sz w:val="20"/>
          <w:szCs w:val="20"/>
        </w:rPr>
        <w:t>Dirección:</w:t>
      </w:r>
      <w:r w:rsidRPr="002F49A7">
        <w:rPr>
          <w:rFonts w:ascii="Tahoma" w:hAnsi="Tahoma" w:cs="Tahoma"/>
          <w:sz w:val="20"/>
          <w:szCs w:val="20"/>
        </w:rPr>
        <w:t xml:space="preserve"> carretera </w:t>
      </w:r>
      <w:proofErr w:type="spellStart"/>
      <w:r w:rsidRPr="002F49A7">
        <w:rPr>
          <w:rFonts w:ascii="Tahoma" w:hAnsi="Tahoma" w:cs="Tahoma"/>
          <w:sz w:val="20"/>
          <w:szCs w:val="20"/>
        </w:rPr>
        <w:t>Ocotepec</w:t>
      </w:r>
      <w:proofErr w:type="spellEnd"/>
      <w:r w:rsidRPr="002F49A7">
        <w:rPr>
          <w:rFonts w:ascii="Tahoma" w:hAnsi="Tahoma" w:cs="Tahoma"/>
          <w:sz w:val="20"/>
          <w:szCs w:val="20"/>
        </w:rPr>
        <w:t>- Coapilla</w:t>
      </w:r>
    </w:p>
    <w:p w:rsidR="00A67322" w:rsidRPr="002F49A7" w:rsidRDefault="00A67322" w:rsidP="007C13EE">
      <w:pPr>
        <w:pStyle w:val="Prrafodelista"/>
        <w:numPr>
          <w:ilvl w:val="0"/>
          <w:numId w:val="35"/>
        </w:numPr>
        <w:jc w:val="both"/>
        <w:rPr>
          <w:rFonts w:ascii="Tahoma" w:hAnsi="Tahoma" w:cs="Tahoma"/>
          <w:sz w:val="20"/>
          <w:szCs w:val="20"/>
        </w:rPr>
      </w:pPr>
      <w:r w:rsidRPr="002F49A7">
        <w:rPr>
          <w:rFonts w:ascii="Tahoma" w:hAnsi="Tahoma" w:cs="Tahoma"/>
          <w:sz w:val="20"/>
          <w:szCs w:val="20"/>
        </w:rPr>
        <w:t>4 Medico generales</w:t>
      </w:r>
    </w:p>
    <w:p w:rsidR="00A67322" w:rsidRPr="002F49A7" w:rsidRDefault="00A67322" w:rsidP="007C13EE">
      <w:pPr>
        <w:pStyle w:val="Prrafodelista"/>
        <w:numPr>
          <w:ilvl w:val="0"/>
          <w:numId w:val="35"/>
        </w:numPr>
        <w:jc w:val="both"/>
        <w:rPr>
          <w:rFonts w:ascii="Tahoma" w:hAnsi="Tahoma" w:cs="Tahoma"/>
          <w:sz w:val="20"/>
          <w:szCs w:val="20"/>
        </w:rPr>
      </w:pPr>
      <w:r w:rsidRPr="002F49A7">
        <w:rPr>
          <w:rFonts w:ascii="Tahoma" w:hAnsi="Tahoma" w:cs="Tahoma"/>
          <w:sz w:val="20"/>
          <w:szCs w:val="20"/>
        </w:rPr>
        <w:t>4 Enfermeras</w:t>
      </w:r>
    </w:p>
    <w:p w:rsidR="00A67322" w:rsidRPr="002F49A7" w:rsidRDefault="00A67322" w:rsidP="007C13EE">
      <w:pPr>
        <w:pStyle w:val="Prrafodelista"/>
        <w:numPr>
          <w:ilvl w:val="0"/>
          <w:numId w:val="35"/>
        </w:numPr>
        <w:jc w:val="both"/>
        <w:rPr>
          <w:rFonts w:ascii="Tahoma" w:hAnsi="Tahoma" w:cs="Tahoma"/>
          <w:sz w:val="20"/>
          <w:szCs w:val="20"/>
        </w:rPr>
      </w:pPr>
      <w:r w:rsidRPr="002F49A7">
        <w:rPr>
          <w:rFonts w:ascii="Tahoma" w:hAnsi="Tahoma" w:cs="Tahoma"/>
          <w:sz w:val="20"/>
          <w:szCs w:val="20"/>
        </w:rPr>
        <w:t>Equipos de Cómputo</w:t>
      </w:r>
    </w:p>
    <w:p w:rsidR="00A67322" w:rsidRPr="002F49A7" w:rsidRDefault="00A67322" w:rsidP="007C13EE">
      <w:pPr>
        <w:jc w:val="both"/>
        <w:rPr>
          <w:rFonts w:ascii="Tahoma" w:hAnsi="Tahoma" w:cs="Tahoma"/>
          <w:sz w:val="20"/>
          <w:szCs w:val="20"/>
        </w:rPr>
      </w:pPr>
    </w:p>
    <w:p w:rsidR="00A67322" w:rsidRPr="002F49A7" w:rsidRDefault="00A67322" w:rsidP="007C13EE">
      <w:pPr>
        <w:jc w:val="both"/>
        <w:rPr>
          <w:rFonts w:ascii="Tahoma" w:hAnsi="Tahoma" w:cs="Tahoma"/>
          <w:b/>
          <w:bCs/>
          <w:sz w:val="20"/>
          <w:szCs w:val="20"/>
        </w:rPr>
      </w:pPr>
      <w:r w:rsidRPr="002F49A7">
        <w:rPr>
          <w:rFonts w:ascii="Tahoma" w:hAnsi="Tahoma" w:cs="Tahoma"/>
          <w:b/>
          <w:bCs/>
          <w:sz w:val="20"/>
          <w:szCs w:val="20"/>
        </w:rPr>
        <w:t>Infraestructura:</w:t>
      </w:r>
    </w:p>
    <w:p w:rsidR="00A67322" w:rsidRPr="002F49A7" w:rsidRDefault="00A67322" w:rsidP="007C13EE">
      <w:pPr>
        <w:pStyle w:val="Prrafodelista"/>
        <w:numPr>
          <w:ilvl w:val="0"/>
          <w:numId w:val="36"/>
        </w:numPr>
        <w:jc w:val="both"/>
        <w:rPr>
          <w:rFonts w:ascii="Tahoma" w:hAnsi="Tahoma" w:cs="Tahoma"/>
          <w:sz w:val="20"/>
          <w:szCs w:val="20"/>
        </w:rPr>
      </w:pPr>
      <w:r w:rsidRPr="002F49A7">
        <w:rPr>
          <w:rFonts w:ascii="Tahoma" w:hAnsi="Tahoma" w:cs="Tahoma"/>
          <w:sz w:val="20"/>
          <w:szCs w:val="20"/>
        </w:rPr>
        <w:t>01 curación</w:t>
      </w:r>
    </w:p>
    <w:p w:rsidR="00A67322" w:rsidRPr="002F49A7" w:rsidRDefault="00A67322" w:rsidP="00C94E1C">
      <w:pPr>
        <w:pStyle w:val="Prrafodelista"/>
        <w:numPr>
          <w:ilvl w:val="0"/>
          <w:numId w:val="36"/>
        </w:numPr>
        <w:jc w:val="both"/>
        <w:rPr>
          <w:rFonts w:ascii="Tahoma" w:hAnsi="Tahoma" w:cs="Tahoma"/>
          <w:sz w:val="20"/>
          <w:szCs w:val="20"/>
        </w:rPr>
      </w:pPr>
      <w:r w:rsidRPr="002F49A7">
        <w:rPr>
          <w:rFonts w:ascii="Tahoma" w:hAnsi="Tahoma" w:cs="Tahoma"/>
          <w:sz w:val="20"/>
          <w:szCs w:val="20"/>
        </w:rPr>
        <w:t>01 medicina preventiva</w:t>
      </w:r>
    </w:p>
    <w:p w:rsidR="00A67322" w:rsidRPr="002F49A7" w:rsidRDefault="00A67322" w:rsidP="007C13EE">
      <w:pPr>
        <w:pStyle w:val="Prrafodelista"/>
        <w:numPr>
          <w:ilvl w:val="0"/>
          <w:numId w:val="36"/>
        </w:numPr>
        <w:jc w:val="both"/>
        <w:rPr>
          <w:rFonts w:ascii="Tahoma" w:hAnsi="Tahoma" w:cs="Tahoma"/>
          <w:sz w:val="20"/>
          <w:szCs w:val="20"/>
        </w:rPr>
      </w:pPr>
      <w:r w:rsidRPr="002F49A7">
        <w:rPr>
          <w:rFonts w:ascii="Tahoma" w:hAnsi="Tahoma" w:cs="Tahoma"/>
          <w:sz w:val="20"/>
          <w:szCs w:val="20"/>
        </w:rPr>
        <w:t>01 sanitarios</w:t>
      </w:r>
    </w:p>
    <w:p w:rsidR="00A67322" w:rsidRPr="002F49A7" w:rsidRDefault="00A67322" w:rsidP="007C13EE">
      <w:pPr>
        <w:pStyle w:val="Prrafodelista"/>
        <w:numPr>
          <w:ilvl w:val="0"/>
          <w:numId w:val="36"/>
        </w:numPr>
        <w:jc w:val="both"/>
        <w:rPr>
          <w:rFonts w:ascii="Tahoma" w:hAnsi="Tahoma" w:cs="Tahoma"/>
          <w:sz w:val="20"/>
          <w:szCs w:val="20"/>
        </w:rPr>
      </w:pPr>
      <w:r w:rsidRPr="002F49A7">
        <w:rPr>
          <w:rFonts w:ascii="Tahoma" w:hAnsi="Tahoma" w:cs="Tahoma"/>
          <w:sz w:val="20"/>
          <w:szCs w:val="20"/>
        </w:rPr>
        <w:t>01 camilla de observación</w:t>
      </w:r>
    </w:p>
    <w:p w:rsidR="00A67322" w:rsidRPr="002F49A7" w:rsidRDefault="00A67322" w:rsidP="007C13EE">
      <w:pPr>
        <w:pStyle w:val="Prrafodelista"/>
        <w:numPr>
          <w:ilvl w:val="0"/>
          <w:numId w:val="36"/>
        </w:numPr>
        <w:jc w:val="both"/>
        <w:rPr>
          <w:rFonts w:ascii="Tahoma" w:hAnsi="Tahoma" w:cs="Tahoma"/>
          <w:sz w:val="20"/>
          <w:szCs w:val="20"/>
        </w:rPr>
      </w:pPr>
      <w:r w:rsidRPr="002F49A7">
        <w:rPr>
          <w:rFonts w:ascii="Tahoma" w:hAnsi="Tahoma" w:cs="Tahoma"/>
          <w:sz w:val="20"/>
          <w:szCs w:val="20"/>
        </w:rPr>
        <w:t>01 área de atención de parto</w:t>
      </w:r>
    </w:p>
    <w:p w:rsidR="00A67322" w:rsidRPr="002F49A7" w:rsidRDefault="00A67322" w:rsidP="007C13EE">
      <w:pPr>
        <w:pStyle w:val="Prrafodelista"/>
        <w:numPr>
          <w:ilvl w:val="0"/>
          <w:numId w:val="36"/>
        </w:numPr>
        <w:jc w:val="both"/>
        <w:rPr>
          <w:rFonts w:ascii="Tahoma" w:hAnsi="Tahoma" w:cs="Tahoma"/>
          <w:sz w:val="20"/>
          <w:szCs w:val="20"/>
        </w:rPr>
      </w:pPr>
      <w:r w:rsidRPr="002F49A7">
        <w:rPr>
          <w:rFonts w:ascii="Tahoma" w:hAnsi="Tahoma" w:cs="Tahoma"/>
          <w:sz w:val="20"/>
          <w:szCs w:val="20"/>
        </w:rPr>
        <w:t>01 área de formación</w:t>
      </w:r>
    </w:p>
    <w:p w:rsidR="00A67322" w:rsidRPr="002F49A7" w:rsidRDefault="00A67322" w:rsidP="007C13EE">
      <w:pPr>
        <w:pStyle w:val="Prrafodelista"/>
        <w:numPr>
          <w:ilvl w:val="0"/>
          <w:numId w:val="36"/>
        </w:numPr>
        <w:jc w:val="both"/>
        <w:rPr>
          <w:rFonts w:ascii="Tahoma" w:hAnsi="Tahoma" w:cs="Tahoma"/>
          <w:sz w:val="20"/>
          <w:szCs w:val="20"/>
        </w:rPr>
      </w:pPr>
      <w:r w:rsidRPr="002F49A7">
        <w:rPr>
          <w:rFonts w:ascii="Tahoma" w:hAnsi="Tahoma" w:cs="Tahoma"/>
          <w:sz w:val="20"/>
          <w:szCs w:val="20"/>
        </w:rPr>
        <w:t>01 tanque de almacenamiento de agua</w:t>
      </w:r>
    </w:p>
    <w:p w:rsidR="00A67322" w:rsidRPr="002F49A7" w:rsidRDefault="00A67322" w:rsidP="00D542B4">
      <w:pPr>
        <w:rPr>
          <w:rFonts w:ascii="Tahoma" w:hAnsi="Tahoma" w:cs="Tahoma"/>
          <w:sz w:val="20"/>
          <w:szCs w:val="20"/>
        </w:rPr>
      </w:pPr>
    </w:p>
    <w:p w:rsidR="00A67322" w:rsidRDefault="00A67322" w:rsidP="00D542B4">
      <w:pPr>
        <w:rPr>
          <w:rFonts w:ascii="Tahoma" w:hAnsi="Tahoma" w:cs="Tahoma"/>
          <w:sz w:val="20"/>
          <w:szCs w:val="20"/>
        </w:rPr>
      </w:pPr>
    </w:p>
    <w:p w:rsidR="0033608E" w:rsidRDefault="0033608E" w:rsidP="00D542B4">
      <w:pPr>
        <w:rPr>
          <w:rFonts w:ascii="Tahoma" w:hAnsi="Tahoma" w:cs="Tahoma"/>
          <w:sz w:val="20"/>
          <w:szCs w:val="20"/>
        </w:rPr>
      </w:pPr>
    </w:p>
    <w:p w:rsidR="0033608E" w:rsidRDefault="0033608E" w:rsidP="00D542B4">
      <w:pPr>
        <w:rPr>
          <w:rFonts w:ascii="Tahoma" w:hAnsi="Tahoma" w:cs="Tahoma"/>
          <w:sz w:val="20"/>
          <w:szCs w:val="20"/>
        </w:rPr>
      </w:pPr>
    </w:p>
    <w:p w:rsidR="0033608E" w:rsidRDefault="0033608E" w:rsidP="00D542B4">
      <w:pPr>
        <w:rPr>
          <w:rFonts w:ascii="Tahoma" w:hAnsi="Tahoma" w:cs="Tahoma"/>
          <w:sz w:val="20"/>
          <w:szCs w:val="20"/>
        </w:rPr>
      </w:pPr>
    </w:p>
    <w:p w:rsidR="0033608E" w:rsidRDefault="0033608E" w:rsidP="00D542B4">
      <w:pPr>
        <w:rPr>
          <w:rFonts w:ascii="Tahoma" w:hAnsi="Tahoma" w:cs="Tahoma"/>
          <w:sz w:val="20"/>
          <w:szCs w:val="20"/>
        </w:rPr>
      </w:pPr>
    </w:p>
    <w:p w:rsidR="0033608E" w:rsidRDefault="0033608E" w:rsidP="00D542B4">
      <w:pPr>
        <w:rPr>
          <w:rFonts w:ascii="Tahoma" w:hAnsi="Tahoma" w:cs="Tahoma"/>
          <w:sz w:val="20"/>
          <w:szCs w:val="20"/>
        </w:rPr>
      </w:pPr>
    </w:p>
    <w:p w:rsidR="0033608E" w:rsidRDefault="0033608E" w:rsidP="00D542B4">
      <w:pPr>
        <w:rPr>
          <w:rFonts w:ascii="Tahoma" w:hAnsi="Tahoma" w:cs="Tahoma"/>
          <w:sz w:val="20"/>
          <w:szCs w:val="20"/>
        </w:rPr>
      </w:pPr>
    </w:p>
    <w:p w:rsidR="0033608E" w:rsidRPr="002F49A7" w:rsidRDefault="0033608E" w:rsidP="00D542B4">
      <w:pPr>
        <w:rPr>
          <w:rFonts w:ascii="Tahoma" w:hAnsi="Tahoma" w:cs="Tahoma"/>
          <w:sz w:val="20"/>
          <w:szCs w:val="20"/>
        </w:rPr>
      </w:pPr>
    </w:p>
    <w:p w:rsidR="00A67322" w:rsidRPr="002F49A7" w:rsidRDefault="00A67322" w:rsidP="001C0676">
      <w:pPr>
        <w:rPr>
          <w:rFonts w:ascii="Tahoma" w:hAnsi="Tahoma" w:cs="Tahoma"/>
          <w:sz w:val="20"/>
          <w:szCs w:val="20"/>
        </w:rPr>
      </w:pPr>
    </w:p>
    <w:p w:rsidR="00A67322" w:rsidRPr="002F49A7" w:rsidRDefault="00A67322" w:rsidP="001C0676">
      <w:pPr>
        <w:rPr>
          <w:rFonts w:ascii="Tahoma" w:hAnsi="Tahoma" w:cs="Tahoma"/>
          <w:sz w:val="20"/>
          <w:szCs w:val="20"/>
        </w:rPr>
      </w:pPr>
    </w:p>
    <w:p w:rsidR="00A67322" w:rsidRPr="002F49A7" w:rsidRDefault="00A67322" w:rsidP="00D34B64">
      <w:pPr>
        <w:jc w:val="center"/>
        <w:rPr>
          <w:rFonts w:ascii="Tahoma" w:hAnsi="Tahoma" w:cs="Tahoma"/>
          <w:color w:val="FF0000"/>
          <w:sz w:val="20"/>
          <w:szCs w:val="20"/>
        </w:rPr>
      </w:pPr>
    </w:p>
    <w:p w:rsidR="00A67322" w:rsidRPr="002F49A7" w:rsidRDefault="00A67322" w:rsidP="007059C8">
      <w:pPr>
        <w:jc w:val="center"/>
        <w:rPr>
          <w:rFonts w:ascii="Tahoma" w:hAnsi="Tahoma" w:cs="Tahoma"/>
          <w:color w:val="000000"/>
          <w:sz w:val="20"/>
          <w:szCs w:val="20"/>
        </w:rPr>
      </w:pPr>
    </w:p>
    <w:p w:rsidR="00A67322" w:rsidRPr="002F49A7" w:rsidRDefault="00A67322" w:rsidP="007C13EE">
      <w:pPr>
        <w:jc w:val="center"/>
        <w:rPr>
          <w:rFonts w:ascii="Tahoma" w:hAnsi="Tahoma" w:cs="Tahoma"/>
          <w:b/>
          <w:bCs/>
          <w:color w:val="000000"/>
          <w:sz w:val="20"/>
          <w:szCs w:val="20"/>
        </w:rPr>
      </w:pPr>
    </w:p>
    <w:p w:rsidR="00A67322" w:rsidRPr="002F49A7" w:rsidRDefault="00A67322" w:rsidP="007C13EE">
      <w:pPr>
        <w:jc w:val="center"/>
        <w:rPr>
          <w:rFonts w:ascii="Tahoma" w:hAnsi="Tahoma" w:cs="Tahoma"/>
          <w:b/>
          <w:bCs/>
          <w:color w:val="000000"/>
          <w:sz w:val="20"/>
          <w:szCs w:val="20"/>
        </w:rPr>
      </w:pPr>
      <w:r w:rsidRPr="002F49A7">
        <w:rPr>
          <w:rFonts w:ascii="Tahoma" w:hAnsi="Tahoma" w:cs="Tahoma"/>
          <w:b/>
          <w:bCs/>
          <w:color w:val="000000"/>
          <w:sz w:val="20"/>
          <w:szCs w:val="20"/>
        </w:rPr>
        <w:t>Servicio de Gasolina</w:t>
      </w:r>
    </w:p>
    <w:p w:rsidR="00A67322" w:rsidRPr="002F49A7" w:rsidRDefault="00A67322" w:rsidP="007C13EE">
      <w:pPr>
        <w:jc w:val="center"/>
        <w:rPr>
          <w:rFonts w:ascii="Tahoma" w:hAnsi="Tahoma" w:cs="Tahoma"/>
          <w:color w:val="000000"/>
          <w:sz w:val="20"/>
          <w:szCs w:val="20"/>
        </w:rPr>
      </w:pPr>
    </w:p>
    <w:p w:rsidR="00A67322" w:rsidRPr="002F49A7" w:rsidRDefault="00A67322" w:rsidP="007C13EE">
      <w:pPr>
        <w:jc w:val="center"/>
        <w:rPr>
          <w:rFonts w:ascii="Tahoma" w:hAnsi="Tahoma" w:cs="Tahoma"/>
          <w:color w:val="FF0000"/>
          <w:sz w:val="20"/>
          <w:szCs w:val="20"/>
        </w:rPr>
      </w:pPr>
    </w:p>
    <w:p w:rsidR="00A67322" w:rsidRPr="002F49A7" w:rsidRDefault="00A67322" w:rsidP="007C13EE">
      <w:pPr>
        <w:jc w:val="center"/>
        <w:rPr>
          <w:rFonts w:ascii="Tahoma" w:hAnsi="Tahoma" w:cs="Tahoma"/>
          <w:color w:val="000000"/>
          <w:sz w:val="20"/>
          <w:szCs w:val="20"/>
        </w:rPr>
      </w:pPr>
      <w:r w:rsidRPr="002F49A7">
        <w:rPr>
          <w:rFonts w:ascii="Tahoma" w:hAnsi="Tahoma" w:cs="Tahoma"/>
          <w:color w:val="000000"/>
          <w:sz w:val="20"/>
          <w:szCs w:val="20"/>
        </w:rPr>
        <w:t>Ubicación: calle rosario Castellanos S/N, Barrio San Martin</w:t>
      </w:r>
    </w:p>
    <w:p w:rsidR="00A67322" w:rsidRPr="002F49A7" w:rsidRDefault="00A67322" w:rsidP="007C13EE">
      <w:pPr>
        <w:jc w:val="center"/>
        <w:rPr>
          <w:rFonts w:ascii="Tahoma" w:hAnsi="Tahoma" w:cs="Tahoma"/>
          <w:color w:val="000000"/>
          <w:sz w:val="20"/>
          <w:szCs w:val="20"/>
        </w:rPr>
      </w:pPr>
      <w:r w:rsidRPr="002F49A7">
        <w:rPr>
          <w:rFonts w:ascii="Tahoma" w:hAnsi="Tahoma" w:cs="Tahoma"/>
          <w:color w:val="000000"/>
          <w:sz w:val="20"/>
          <w:szCs w:val="20"/>
        </w:rPr>
        <w:t>Responsable: Rachel Villarreal valle</w:t>
      </w:r>
    </w:p>
    <w:p w:rsidR="00A67322" w:rsidRPr="002F49A7" w:rsidRDefault="00A67322" w:rsidP="007C13EE">
      <w:pPr>
        <w:jc w:val="center"/>
        <w:rPr>
          <w:rFonts w:ascii="Tahoma" w:hAnsi="Tahoma" w:cs="Tahoma"/>
          <w:color w:val="000000"/>
          <w:sz w:val="20"/>
          <w:szCs w:val="20"/>
        </w:rPr>
      </w:pPr>
      <w:r w:rsidRPr="002F49A7">
        <w:rPr>
          <w:rFonts w:ascii="Tahoma" w:hAnsi="Tahoma" w:cs="Tahoma"/>
          <w:color w:val="000000"/>
          <w:sz w:val="20"/>
          <w:szCs w:val="20"/>
        </w:rPr>
        <w:t>Capacidad de almacenamiento: 300 litros</w:t>
      </w:r>
    </w:p>
    <w:p w:rsidR="00A67322" w:rsidRPr="002F49A7" w:rsidRDefault="00A67322" w:rsidP="007C13EE">
      <w:pPr>
        <w:jc w:val="center"/>
        <w:rPr>
          <w:rFonts w:ascii="Tahoma" w:hAnsi="Tahoma" w:cs="Tahoma"/>
          <w:color w:val="000000"/>
          <w:sz w:val="20"/>
          <w:szCs w:val="20"/>
        </w:rPr>
      </w:pPr>
      <w:r w:rsidRPr="002F49A7">
        <w:rPr>
          <w:rFonts w:ascii="Tahoma" w:hAnsi="Tahoma" w:cs="Tahoma"/>
          <w:color w:val="000000"/>
          <w:sz w:val="20"/>
          <w:szCs w:val="20"/>
        </w:rPr>
        <w:t>Teléfono: 01200-123-9660</w:t>
      </w:r>
    </w:p>
    <w:p w:rsidR="00A67322" w:rsidRPr="002F49A7" w:rsidRDefault="00A67322" w:rsidP="007059C8">
      <w:pPr>
        <w:rPr>
          <w:rFonts w:ascii="Tahoma" w:hAnsi="Tahoma" w:cs="Tahoma"/>
          <w:color w:val="000000"/>
          <w:sz w:val="20"/>
          <w:szCs w:val="20"/>
        </w:rPr>
      </w:pPr>
    </w:p>
    <w:p w:rsidR="00A67322" w:rsidRPr="002F49A7" w:rsidRDefault="00A67322" w:rsidP="007059C8">
      <w:pPr>
        <w:rPr>
          <w:rFonts w:ascii="Tahoma" w:hAnsi="Tahoma" w:cs="Tahoma"/>
          <w:color w:val="000000"/>
          <w:sz w:val="20"/>
          <w:szCs w:val="20"/>
        </w:rPr>
      </w:pPr>
    </w:p>
    <w:p w:rsidR="00A67322" w:rsidRPr="002F49A7" w:rsidRDefault="00A67322" w:rsidP="007059C8">
      <w:pPr>
        <w:rPr>
          <w:rFonts w:ascii="Tahoma" w:hAnsi="Tahoma" w:cs="Tahoma"/>
          <w:color w:val="000000"/>
          <w:sz w:val="20"/>
          <w:szCs w:val="20"/>
        </w:rPr>
      </w:pPr>
    </w:p>
    <w:p w:rsidR="00A67322" w:rsidRPr="002F49A7" w:rsidRDefault="00A67322" w:rsidP="00A13067">
      <w:pPr>
        <w:jc w:val="center"/>
        <w:rPr>
          <w:rFonts w:ascii="Tahoma" w:hAnsi="Tahoma" w:cs="Tahoma"/>
          <w:b/>
          <w:bCs/>
          <w:color w:val="000000"/>
          <w:sz w:val="20"/>
          <w:szCs w:val="20"/>
        </w:rPr>
      </w:pPr>
      <w:r w:rsidRPr="002F49A7">
        <w:rPr>
          <w:rFonts w:ascii="Tahoma" w:hAnsi="Tahoma" w:cs="Tahoma"/>
          <w:b/>
          <w:bCs/>
          <w:color w:val="000000"/>
          <w:sz w:val="20"/>
          <w:szCs w:val="20"/>
        </w:rPr>
        <w:t>Helipuerto</w:t>
      </w:r>
    </w:p>
    <w:p w:rsidR="00A67322" w:rsidRPr="002F49A7" w:rsidRDefault="00A67322" w:rsidP="00A13067">
      <w:pPr>
        <w:jc w:val="center"/>
        <w:rPr>
          <w:rFonts w:ascii="Tahoma" w:hAnsi="Tahoma" w:cs="Tahoma"/>
          <w:b/>
          <w:bCs/>
          <w:color w:val="000000"/>
          <w:sz w:val="20"/>
          <w:szCs w:val="20"/>
        </w:rPr>
      </w:pPr>
      <w:r w:rsidRPr="002F49A7">
        <w:rPr>
          <w:rFonts w:ascii="Tahoma" w:hAnsi="Tahoma" w:cs="Tahoma"/>
          <w:b/>
          <w:bCs/>
          <w:color w:val="000000"/>
          <w:sz w:val="20"/>
          <w:szCs w:val="20"/>
        </w:rPr>
        <w:t>Cabecera Municipal</w:t>
      </w:r>
    </w:p>
    <w:p w:rsidR="00A67322" w:rsidRPr="002F49A7" w:rsidRDefault="00A67322" w:rsidP="00A13067">
      <w:pPr>
        <w:jc w:val="center"/>
        <w:rPr>
          <w:rFonts w:ascii="Tahoma" w:hAnsi="Tahoma" w:cs="Tahoma"/>
          <w:color w:val="000000"/>
          <w:sz w:val="20"/>
          <w:szCs w:val="20"/>
        </w:rPr>
      </w:pPr>
    </w:p>
    <w:p w:rsidR="00A67322" w:rsidRPr="002F49A7" w:rsidRDefault="00A67322" w:rsidP="00A13067">
      <w:pPr>
        <w:jc w:val="center"/>
        <w:rPr>
          <w:rFonts w:ascii="Tahoma" w:hAnsi="Tahoma" w:cs="Tahoma"/>
          <w:color w:val="000000"/>
          <w:sz w:val="20"/>
          <w:szCs w:val="20"/>
        </w:rPr>
      </w:pPr>
    </w:p>
    <w:p w:rsidR="00A67322" w:rsidRPr="002F49A7" w:rsidRDefault="0033608E" w:rsidP="00A13067">
      <w:pPr>
        <w:jc w:val="center"/>
        <w:rPr>
          <w:rFonts w:ascii="Tahoma" w:hAnsi="Tahoma" w:cs="Tahoma"/>
          <w:color w:val="000000"/>
          <w:sz w:val="20"/>
          <w:szCs w:val="20"/>
        </w:rPr>
      </w:pPr>
      <w:r w:rsidRPr="005F01DA">
        <w:rPr>
          <w:rFonts w:ascii="Tahoma" w:hAnsi="Tahoma" w:cs="Tahoma"/>
          <w:noProof/>
          <w:sz w:val="20"/>
          <w:szCs w:val="20"/>
          <w:lang w:val="es-MX" w:eastAsia="es-MX"/>
        </w:rPr>
        <w:pict>
          <v:shape id="Imagen 14" o:spid="_x0000_i1035" type="#_x0000_t75" alt="DSC01401" style="width:486.2pt;height:259.2pt;visibility:visible">
            <v:imagedata r:id="rId17" o:title=""/>
          </v:shape>
        </w:pict>
      </w:r>
    </w:p>
    <w:p w:rsidR="00A67322" w:rsidRPr="002F49A7" w:rsidRDefault="00A67322" w:rsidP="00A13067">
      <w:pPr>
        <w:jc w:val="center"/>
        <w:rPr>
          <w:rFonts w:ascii="Tahoma" w:hAnsi="Tahoma" w:cs="Tahoma"/>
          <w:color w:val="000000"/>
          <w:sz w:val="20"/>
          <w:szCs w:val="20"/>
        </w:rPr>
      </w:pPr>
    </w:p>
    <w:p w:rsidR="00A67322" w:rsidRPr="002F49A7" w:rsidRDefault="00A67322" w:rsidP="002B7CA1">
      <w:pPr>
        <w:rPr>
          <w:rFonts w:ascii="Tahoma" w:hAnsi="Tahoma" w:cs="Tahoma"/>
          <w:color w:val="000000"/>
          <w:sz w:val="20"/>
          <w:szCs w:val="20"/>
        </w:rPr>
      </w:pPr>
    </w:p>
    <w:p w:rsidR="00A67322" w:rsidRPr="002F49A7" w:rsidRDefault="00A67322" w:rsidP="00D542B4">
      <w:pPr>
        <w:jc w:val="center"/>
        <w:rPr>
          <w:rFonts w:ascii="Tahoma" w:hAnsi="Tahoma" w:cs="Tahoma"/>
          <w:color w:val="000000"/>
          <w:sz w:val="20"/>
          <w:szCs w:val="20"/>
        </w:rPr>
      </w:pPr>
      <w:r w:rsidRPr="002F49A7">
        <w:rPr>
          <w:rFonts w:ascii="Tahoma" w:hAnsi="Tahoma" w:cs="Tahoma"/>
          <w:b/>
          <w:bCs/>
          <w:color w:val="000000"/>
          <w:sz w:val="20"/>
          <w:szCs w:val="20"/>
        </w:rPr>
        <w:t>Ubicación:</w:t>
      </w:r>
      <w:r w:rsidRPr="002F49A7">
        <w:rPr>
          <w:rFonts w:ascii="Tahoma" w:hAnsi="Tahoma" w:cs="Tahoma"/>
          <w:color w:val="000000"/>
          <w:sz w:val="20"/>
          <w:szCs w:val="20"/>
        </w:rPr>
        <w:t xml:space="preserve"> Calle Allende S/N. Barrio San Felipe de Jesús</w:t>
      </w:r>
    </w:p>
    <w:p w:rsidR="00A67322" w:rsidRPr="002F49A7" w:rsidRDefault="00A67322" w:rsidP="00D542B4">
      <w:pPr>
        <w:jc w:val="center"/>
        <w:rPr>
          <w:rFonts w:ascii="Tahoma" w:hAnsi="Tahoma" w:cs="Tahoma"/>
          <w:color w:val="000000"/>
          <w:sz w:val="20"/>
          <w:szCs w:val="20"/>
        </w:rPr>
      </w:pPr>
      <w:r w:rsidRPr="002F49A7">
        <w:rPr>
          <w:rFonts w:ascii="Tahoma" w:hAnsi="Tahoma" w:cs="Tahoma"/>
          <w:color w:val="000000"/>
          <w:sz w:val="20"/>
          <w:szCs w:val="20"/>
        </w:rPr>
        <w:t>Coordenadas: N: 17:13-32.07, N93.09.50.01W.</w:t>
      </w:r>
    </w:p>
    <w:p w:rsidR="00A67322" w:rsidRPr="002F49A7" w:rsidRDefault="00A67322" w:rsidP="00D542B4">
      <w:pPr>
        <w:jc w:val="center"/>
        <w:rPr>
          <w:rFonts w:ascii="Tahoma" w:hAnsi="Tahoma" w:cs="Tahoma"/>
          <w:color w:val="000000"/>
          <w:sz w:val="20"/>
          <w:szCs w:val="20"/>
        </w:rPr>
      </w:pPr>
      <w:r w:rsidRPr="002F49A7">
        <w:rPr>
          <w:rFonts w:ascii="Tahoma" w:hAnsi="Tahoma" w:cs="Tahoma"/>
          <w:color w:val="000000"/>
          <w:sz w:val="20"/>
          <w:szCs w:val="20"/>
        </w:rPr>
        <w:t xml:space="preserve">Campo de </w:t>
      </w:r>
      <w:proofErr w:type="spellStart"/>
      <w:r w:rsidRPr="002F49A7">
        <w:rPr>
          <w:rFonts w:ascii="Tahoma" w:hAnsi="Tahoma" w:cs="Tahoma"/>
          <w:color w:val="000000"/>
          <w:sz w:val="20"/>
          <w:szCs w:val="20"/>
        </w:rPr>
        <w:t>Futbool</w:t>
      </w:r>
      <w:proofErr w:type="spellEnd"/>
    </w:p>
    <w:p w:rsidR="00A67322" w:rsidRPr="002F49A7" w:rsidRDefault="00A67322" w:rsidP="00D542B4">
      <w:pPr>
        <w:jc w:val="center"/>
        <w:rPr>
          <w:rFonts w:ascii="Tahoma" w:hAnsi="Tahoma" w:cs="Tahoma"/>
          <w:color w:val="000000"/>
          <w:sz w:val="20"/>
          <w:szCs w:val="20"/>
        </w:rPr>
      </w:pPr>
    </w:p>
    <w:p w:rsidR="00A67322" w:rsidRDefault="00A67322" w:rsidP="002B7CA1">
      <w:pPr>
        <w:rPr>
          <w:rFonts w:ascii="Tahoma" w:hAnsi="Tahoma" w:cs="Tahoma"/>
          <w:color w:val="000000"/>
          <w:sz w:val="20"/>
          <w:szCs w:val="20"/>
        </w:rPr>
      </w:pPr>
    </w:p>
    <w:p w:rsidR="005156F8" w:rsidRDefault="005156F8" w:rsidP="002B7CA1">
      <w:pPr>
        <w:rPr>
          <w:rFonts w:ascii="Tahoma" w:hAnsi="Tahoma" w:cs="Tahoma"/>
          <w:color w:val="000000"/>
          <w:sz w:val="20"/>
          <w:szCs w:val="20"/>
        </w:rPr>
      </w:pPr>
    </w:p>
    <w:p w:rsidR="005156F8" w:rsidRDefault="005156F8" w:rsidP="002B7CA1">
      <w:pPr>
        <w:rPr>
          <w:rFonts w:ascii="Tahoma" w:hAnsi="Tahoma" w:cs="Tahoma"/>
          <w:color w:val="000000"/>
          <w:sz w:val="20"/>
          <w:szCs w:val="20"/>
        </w:rPr>
      </w:pPr>
    </w:p>
    <w:p w:rsidR="005156F8" w:rsidRDefault="005156F8" w:rsidP="002B7CA1">
      <w:pPr>
        <w:rPr>
          <w:rFonts w:ascii="Tahoma" w:hAnsi="Tahoma" w:cs="Tahoma"/>
          <w:color w:val="000000"/>
          <w:sz w:val="20"/>
          <w:szCs w:val="20"/>
        </w:rPr>
      </w:pPr>
    </w:p>
    <w:p w:rsidR="005156F8" w:rsidRPr="002F49A7" w:rsidRDefault="005156F8" w:rsidP="002B7CA1">
      <w:pPr>
        <w:rPr>
          <w:rFonts w:ascii="Tahoma" w:hAnsi="Tahoma" w:cs="Tahoma"/>
          <w:color w:val="000000"/>
          <w:sz w:val="20"/>
          <w:szCs w:val="20"/>
        </w:rPr>
      </w:pPr>
    </w:p>
    <w:p w:rsidR="00A67322" w:rsidRPr="002F49A7" w:rsidRDefault="00A67322" w:rsidP="002B7CA1">
      <w:pPr>
        <w:rPr>
          <w:rFonts w:ascii="Tahoma" w:hAnsi="Tahoma" w:cs="Tahoma"/>
          <w:color w:val="000000"/>
          <w:sz w:val="20"/>
          <w:szCs w:val="20"/>
        </w:rPr>
      </w:pPr>
    </w:p>
    <w:p w:rsidR="00A67322" w:rsidRPr="002F49A7" w:rsidRDefault="00A67322" w:rsidP="002B7CA1">
      <w:pPr>
        <w:rPr>
          <w:rFonts w:ascii="Tahoma" w:hAnsi="Tahoma" w:cs="Tahoma"/>
          <w:color w:val="000000"/>
          <w:sz w:val="20"/>
          <w:szCs w:val="20"/>
        </w:rPr>
      </w:pPr>
    </w:p>
    <w:p w:rsidR="00A67322" w:rsidRPr="002F49A7" w:rsidRDefault="00A67322" w:rsidP="002B7CA1">
      <w:pPr>
        <w:rPr>
          <w:rFonts w:ascii="Tahoma" w:hAnsi="Tahoma" w:cs="Tahoma"/>
          <w:color w:val="000000"/>
          <w:sz w:val="20"/>
          <w:szCs w:val="20"/>
        </w:rPr>
      </w:pPr>
    </w:p>
    <w:p w:rsidR="00A67322" w:rsidRPr="002F49A7" w:rsidRDefault="00A67322" w:rsidP="002B7CA1">
      <w:pPr>
        <w:rPr>
          <w:rFonts w:ascii="Tahoma" w:hAnsi="Tahoma" w:cs="Tahoma"/>
          <w:color w:val="000000"/>
          <w:sz w:val="20"/>
          <w:szCs w:val="20"/>
        </w:rPr>
      </w:pPr>
    </w:p>
    <w:p w:rsidR="00A67322" w:rsidRPr="002F49A7" w:rsidRDefault="00A67322" w:rsidP="002B7CA1">
      <w:pPr>
        <w:rPr>
          <w:rFonts w:ascii="Tahoma" w:hAnsi="Tahoma" w:cs="Tahoma"/>
          <w:color w:val="000000"/>
          <w:sz w:val="20"/>
          <w:szCs w:val="20"/>
        </w:rPr>
      </w:pPr>
    </w:p>
    <w:p w:rsidR="00A67322" w:rsidRPr="002F49A7" w:rsidRDefault="00A67322" w:rsidP="002B7CA1">
      <w:pPr>
        <w:rPr>
          <w:rFonts w:ascii="Tahoma" w:hAnsi="Tahoma" w:cs="Tahoma"/>
          <w:color w:val="000000"/>
          <w:sz w:val="20"/>
          <w:szCs w:val="20"/>
        </w:rPr>
      </w:pPr>
    </w:p>
    <w:tbl>
      <w:tblPr>
        <w:tblW w:w="9887" w:type="dxa"/>
        <w:tblInd w:w="2" w:type="dxa"/>
        <w:tblCellMar>
          <w:left w:w="0" w:type="dxa"/>
          <w:right w:w="0" w:type="dxa"/>
        </w:tblCellMar>
        <w:tblLook w:val="0000"/>
      </w:tblPr>
      <w:tblGrid>
        <w:gridCol w:w="3340"/>
        <w:gridCol w:w="3714"/>
        <w:gridCol w:w="2833"/>
      </w:tblGrid>
      <w:tr w:rsidR="00A67322" w:rsidRPr="002F49A7" w:rsidTr="0033608E">
        <w:trPr>
          <w:trHeight w:val="606"/>
        </w:trPr>
        <w:tc>
          <w:tcPr>
            <w:tcW w:w="3340"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A13067">
            <w:pPr>
              <w:tabs>
                <w:tab w:val="left" w:pos="3735"/>
              </w:tabs>
              <w:spacing w:line="276" w:lineRule="auto"/>
              <w:jc w:val="center"/>
              <w:rPr>
                <w:rFonts w:ascii="Tahoma" w:hAnsi="Tahoma" w:cs="Tahoma"/>
                <w:sz w:val="20"/>
                <w:szCs w:val="20"/>
                <w:lang w:val="es-MX" w:eastAsia="es-MX"/>
              </w:rPr>
            </w:pPr>
            <w:r w:rsidRPr="002F49A7">
              <w:rPr>
                <w:rFonts w:ascii="Tahoma" w:hAnsi="Tahoma"/>
                <w:b/>
                <w:bCs/>
                <w:color w:val="000000"/>
                <w:kern w:val="24"/>
                <w:sz w:val="20"/>
                <w:szCs w:val="20"/>
                <w:lang w:val="es-MX" w:eastAsia="es-MX"/>
              </w:rPr>
              <w:lastRenderedPageBreak/>
              <w:t>DEPENDENCIA</w:t>
            </w:r>
          </w:p>
        </w:tc>
        <w:tc>
          <w:tcPr>
            <w:tcW w:w="371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A13067">
            <w:pPr>
              <w:tabs>
                <w:tab w:val="left" w:pos="3735"/>
              </w:tabs>
              <w:spacing w:line="276" w:lineRule="auto"/>
              <w:jc w:val="center"/>
              <w:rPr>
                <w:rFonts w:ascii="Tahoma" w:hAnsi="Tahoma" w:cs="Tahoma"/>
                <w:sz w:val="20"/>
                <w:szCs w:val="20"/>
                <w:lang w:val="es-MX" w:eastAsia="es-MX"/>
              </w:rPr>
            </w:pPr>
            <w:r w:rsidRPr="002F49A7">
              <w:rPr>
                <w:rFonts w:ascii="Tahoma" w:hAnsi="Tahoma"/>
                <w:b/>
                <w:bCs/>
                <w:color w:val="000000"/>
                <w:kern w:val="24"/>
                <w:sz w:val="20"/>
                <w:szCs w:val="20"/>
                <w:lang w:val="es-MX" w:eastAsia="es-MX"/>
              </w:rPr>
              <w:t>RESPONSABLE</w:t>
            </w:r>
          </w:p>
        </w:tc>
        <w:tc>
          <w:tcPr>
            <w:tcW w:w="2833"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A13067">
            <w:pPr>
              <w:tabs>
                <w:tab w:val="left" w:pos="3735"/>
              </w:tabs>
              <w:spacing w:line="276" w:lineRule="auto"/>
              <w:jc w:val="center"/>
              <w:rPr>
                <w:rFonts w:ascii="Tahoma" w:hAnsi="Tahoma" w:cs="Tahoma"/>
                <w:sz w:val="20"/>
                <w:szCs w:val="20"/>
                <w:lang w:val="es-MX" w:eastAsia="es-MX"/>
              </w:rPr>
            </w:pPr>
            <w:r w:rsidRPr="002F49A7">
              <w:rPr>
                <w:rFonts w:ascii="Tahoma" w:hAnsi="Tahoma"/>
                <w:b/>
                <w:bCs/>
                <w:color w:val="000000"/>
                <w:kern w:val="24"/>
                <w:sz w:val="20"/>
                <w:szCs w:val="20"/>
                <w:lang w:val="es-MX" w:eastAsia="es-MX"/>
              </w:rPr>
              <w:t>TELEFONO</w:t>
            </w:r>
          </w:p>
        </w:tc>
      </w:tr>
      <w:tr w:rsidR="00A67322" w:rsidRPr="002F49A7" w:rsidTr="0033608E">
        <w:trPr>
          <w:trHeight w:val="530"/>
        </w:trPr>
        <w:tc>
          <w:tcPr>
            <w:tcW w:w="3340"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A13067">
            <w:pPr>
              <w:tabs>
                <w:tab w:val="left" w:pos="3735"/>
              </w:tabs>
              <w:spacing w:line="276" w:lineRule="auto"/>
              <w:jc w:val="center"/>
              <w:rPr>
                <w:rFonts w:ascii="Tahoma" w:hAnsi="Tahoma" w:cs="Tahoma"/>
                <w:sz w:val="20"/>
                <w:szCs w:val="20"/>
                <w:lang w:val="es-MX" w:eastAsia="es-MX"/>
              </w:rPr>
            </w:pPr>
            <w:r w:rsidRPr="002F49A7">
              <w:rPr>
                <w:rFonts w:ascii="Tahoma" w:hAnsi="Tahoma"/>
                <w:color w:val="000000"/>
                <w:kern w:val="24"/>
                <w:sz w:val="20"/>
                <w:szCs w:val="20"/>
                <w:lang w:val="es-MX" w:eastAsia="es-MX"/>
              </w:rPr>
              <w:t>Presidencia Municipal</w:t>
            </w:r>
          </w:p>
        </w:tc>
        <w:tc>
          <w:tcPr>
            <w:tcW w:w="371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A13067">
            <w:pPr>
              <w:tabs>
                <w:tab w:val="left" w:pos="3735"/>
              </w:tabs>
              <w:spacing w:line="276" w:lineRule="auto"/>
              <w:jc w:val="center"/>
              <w:rPr>
                <w:rFonts w:ascii="Tahoma" w:hAnsi="Tahoma" w:cs="Tahoma"/>
                <w:sz w:val="20"/>
                <w:szCs w:val="20"/>
                <w:lang w:val="es-MX" w:eastAsia="es-MX"/>
              </w:rPr>
            </w:pPr>
            <w:r w:rsidRPr="002F49A7">
              <w:rPr>
                <w:rFonts w:ascii="Tahoma" w:hAnsi="Tahoma"/>
                <w:color w:val="000000"/>
                <w:kern w:val="24"/>
                <w:sz w:val="20"/>
                <w:szCs w:val="20"/>
                <w:lang w:val="es-MX" w:eastAsia="es-MX"/>
              </w:rPr>
              <w:t>Sonia Morales Valencia</w:t>
            </w:r>
          </w:p>
        </w:tc>
        <w:tc>
          <w:tcPr>
            <w:tcW w:w="2833"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A13067">
            <w:pPr>
              <w:tabs>
                <w:tab w:val="left" w:pos="3735"/>
              </w:tabs>
              <w:spacing w:line="276" w:lineRule="auto"/>
              <w:jc w:val="center"/>
              <w:rPr>
                <w:rFonts w:ascii="Tahoma" w:hAnsi="Tahoma" w:cs="Tahoma"/>
                <w:sz w:val="20"/>
                <w:szCs w:val="20"/>
                <w:lang w:val="es-MX" w:eastAsia="es-MX"/>
              </w:rPr>
            </w:pPr>
            <w:r w:rsidRPr="002F49A7">
              <w:rPr>
                <w:rFonts w:ascii="Tahoma" w:hAnsi="Tahoma"/>
                <w:color w:val="000000"/>
                <w:kern w:val="24"/>
                <w:sz w:val="20"/>
                <w:szCs w:val="20"/>
                <w:lang w:val="es-MX" w:eastAsia="es-MX"/>
              </w:rPr>
              <w:t>9613027566</w:t>
            </w:r>
          </w:p>
        </w:tc>
      </w:tr>
      <w:tr w:rsidR="00A67322" w:rsidRPr="002F49A7" w:rsidTr="0033608E">
        <w:trPr>
          <w:trHeight w:val="534"/>
        </w:trPr>
        <w:tc>
          <w:tcPr>
            <w:tcW w:w="3340"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A13067">
            <w:pPr>
              <w:tabs>
                <w:tab w:val="left" w:pos="3735"/>
              </w:tabs>
              <w:spacing w:line="276" w:lineRule="auto"/>
              <w:jc w:val="center"/>
              <w:rPr>
                <w:rFonts w:ascii="Tahoma" w:hAnsi="Tahoma" w:cs="Tahoma"/>
                <w:sz w:val="20"/>
                <w:szCs w:val="20"/>
                <w:lang w:val="es-MX" w:eastAsia="es-MX"/>
              </w:rPr>
            </w:pPr>
            <w:r w:rsidRPr="002F49A7">
              <w:rPr>
                <w:rFonts w:ascii="Tahoma" w:hAnsi="Tahoma"/>
                <w:color w:val="000000"/>
                <w:kern w:val="24"/>
                <w:sz w:val="20"/>
                <w:szCs w:val="20"/>
                <w:lang w:val="es-MX" w:eastAsia="es-MX"/>
              </w:rPr>
              <w:t>Policía Estatal Preventiva</w:t>
            </w:r>
          </w:p>
        </w:tc>
        <w:tc>
          <w:tcPr>
            <w:tcW w:w="371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A13067">
            <w:pPr>
              <w:tabs>
                <w:tab w:val="left" w:pos="3735"/>
              </w:tabs>
              <w:spacing w:line="276" w:lineRule="auto"/>
              <w:jc w:val="center"/>
              <w:rPr>
                <w:rFonts w:ascii="Tahoma" w:hAnsi="Tahoma" w:cs="Tahoma"/>
                <w:sz w:val="20"/>
                <w:szCs w:val="20"/>
                <w:lang w:val="es-MX" w:eastAsia="es-MX"/>
              </w:rPr>
            </w:pPr>
            <w:r w:rsidRPr="002F49A7">
              <w:rPr>
                <w:rFonts w:ascii="Tahoma" w:hAnsi="Tahoma"/>
                <w:color w:val="000000"/>
                <w:kern w:val="24"/>
                <w:sz w:val="20"/>
                <w:szCs w:val="20"/>
                <w:lang w:val="es-MX" w:eastAsia="es-MX"/>
              </w:rPr>
              <w:t>Ricardo Villa Nueva</w:t>
            </w:r>
          </w:p>
        </w:tc>
        <w:tc>
          <w:tcPr>
            <w:tcW w:w="2833"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A13067">
            <w:pPr>
              <w:tabs>
                <w:tab w:val="left" w:pos="3735"/>
              </w:tabs>
              <w:spacing w:line="276" w:lineRule="auto"/>
              <w:jc w:val="center"/>
              <w:rPr>
                <w:rFonts w:ascii="Tahoma" w:hAnsi="Tahoma" w:cs="Tahoma"/>
                <w:sz w:val="20"/>
                <w:szCs w:val="20"/>
                <w:lang w:val="es-MX" w:eastAsia="es-MX"/>
              </w:rPr>
            </w:pPr>
            <w:r w:rsidRPr="002F49A7">
              <w:rPr>
                <w:rFonts w:ascii="Tahoma" w:hAnsi="Tahoma"/>
                <w:color w:val="000000"/>
                <w:kern w:val="24"/>
                <w:sz w:val="20"/>
                <w:szCs w:val="20"/>
                <w:lang w:val="es-MX" w:eastAsia="es-MX"/>
              </w:rPr>
              <w:t>9611143192</w:t>
            </w:r>
          </w:p>
        </w:tc>
      </w:tr>
      <w:tr w:rsidR="00A67322" w:rsidRPr="002F49A7" w:rsidTr="0033608E">
        <w:trPr>
          <w:trHeight w:val="669"/>
        </w:trPr>
        <w:tc>
          <w:tcPr>
            <w:tcW w:w="3340"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A13067">
            <w:pPr>
              <w:tabs>
                <w:tab w:val="left" w:pos="3735"/>
              </w:tabs>
              <w:spacing w:line="276" w:lineRule="auto"/>
              <w:jc w:val="center"/>
              <w:rPr>
                <w:rFonts w:ascii="Tahoma" w:hAnsi="Tahoma" w:cs="Tahoma"/>
                <w:sz w:val="20"/>
                <w:szCs w:val="20"/>
                <w:lang w:val="es-MX" w:eastAsia="es-MX"/>
              </w:rPr>
            </w:pPr>
            <w:r w:rsidRPr="002F49A7">
              <w:rPr>
                <w:rFonts w:ascii="Tahoma" w:hAnsi="Tahoma"/>
                <w:color w:val="000000"/>
                <w:kern w:val="24"/>
                <w:sz w:val="20"/>
                <w:szCs w:val="20"/>
                <w:lang w:val="es-MX" w:eastAsia="es-MX"/>
              </w:rPr>
              <w:t>Protección Civil Municipal</w:t>
            </w:r>
          </w:p>
        </w:tc>
        <w:tc>
          <w:tcPr>
            <w:tcW w:w="371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A13067">
            <w:pPr>
              <w:tabs>
                <w:tab w:val="left" w:pos="3735"/>
              </w:tabs>
              <w:spacing w:line="276" w:lineRule="auto"/>
              <w:jc w:val="center"/>
              <w:rPr>
                <w:rFonts w:ascii="Tahoma" w:hAnsi="Tahoma" w:cs="Tahoma"/>
                <w:sz w:val="20"/>
                <w:szCs w:val="20"/>
                <w:lang w:val="es-MX" w:eastAsia="es-MX"/>
              </w:rPr>
            </w:pPr>
            <w:r w:rsidRPr="002F49A7">
              <w:rPr>
                <w:rFonts w:ascii="Tahoma" w:hAnsi="Tahoma"/>
                <w:color w:val="000000"/>
                <w:kern w:val="24"/>
                <w:sz w:val="20"/>
                <w:szCs w:val="20"/>
                <w:lang w:val="es-MX" w:eastAsia="es-MX"/>
              </w:rPr>
              <w:t>Sergio Pérez Valle</w:t>
            </w:r>
          </w:p>
        </w:tc>
        <w:tc>
          <w:tcPr>
            <w:tcW w:w="2833"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A13067">
            <w:pPr>
              <w:tabs>
                <w:tab w:val="left" w:pos="3735"/>
              </w:tabs>
              <w:spacing w:line="276" w:lineRule="auto"/>
              <w:jc w:val="center"/>
              <w:rPr>
                <w:rFonts w:ascii="Tahoma" w:hAnsi="Tahoma" w:cs="Tahoma"/>
                <w:sz w:val="20"/>
                <w:szCs w:val="20"/>
                <w:lang w:val="es-MX" w:eastAsia="es-MX"/>
              </w:rPr>
            </w:pPr>
            <w:r w:rsidRPr="002F49A7">
              <w:rPr>
                <w:rFonts w:ascii="Tahoma" w:hAnsi="Tahoma"/>
                <w:color w:val="000000"/>
                <w:kern w:val="24"/>
                <w:sz w:val="20"/>
                <w:szCs w:val="20"/>
                <w:lang w:val="es-MX" w:eastAsia="es-MX"/>
              </w:rPr>
              <w:t>9611067936</w:t>
            </w:r>
          </w:p>
        </w:tc>
      </w:tr>
      <w:tr w:rsidR="00A67322" w:rsidRPr="002F49A7" w:rsidTr="0033608E">
        <w:trPr>
          <w:trHeight w:val="665"/>
        </w:trPr>
        <w:tc>
          <w:tcPr>
            <w:tcW w:w="3340"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A13067">
            <w:pPr>
              <w:tabs>
                <w:tab w:val="left" w:pos="3735"/>
              </w:tabs>
              <w:spacing w:line="276" w:lineRule="auto"/>
              <w:jc w:val="center"/>
              <w:rPr>
                <w:rFonts w:ascii="Tahoma" w:hAnsi="Tahoma" w:cs="Tahoma"/>
                <w:sz w:val="20"/>
                <w:szCs w:val="20"/>
                <w:lang w:val="es-MX" w:eastAsia="es-MX"/>
              </w:rPr>
            </w:pPr>
            <w:proofErr w:type="spellStart"/>
            <w:r w:rsidRPr="002F49A7">
              <w:rPr>
                <w:rFonts w:ascii="Tahoma" w:hAnsi="Tahoma"/>
                <w:color w:val="000000"/>
                <w:kern w:val="24"/>
                <w:sz w:val="20"/>
                <w:szCs w:val="20"/>
                <w:lang w:val="es-MX" w:eastAsia="es-MX"/>
              </w:rPr>
              <w:t>Dif</w:t>
            </w:r>
            <w:proofErr w:type="spellEnd"/>
            <w:r w:rsidRPr="002F49A7">
              <w:rPr>
                <w:rFonts w:ascii="Tahoma" w:hAnsi="Tahoma"/>
                <w:color w:val="000000"/>
                <w:kern w:val="24"/>
                <w:sz w:val="20"/>
                <w:szCs w:val="20"/>
                <w:lang w:val="es-MX" w:eastAsia="es-MX"/>
              </w:rPr>
              <w:t xml:space="preserve"> Municipal</w:t>
            </w:r>
          </w:p>
        </w:tc>
        <w:tc>
          <w:tcPr>
            <w:tcW w:w="371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A13067">
            <w:pPr>
              <w:tabs>
                <w:tab w:val="left" w:pos="3735"/>
              </w:tabs>
              <w:spacing w:line="276" w:lineRule="auto"/>
              <w:jc w:val="center"/>
              <w:rPr>
                <w:rFonts w:ascii="Tahoma" w:hAnsi="Tahoma" w:cs="Tahoma"/>
                <w:sz w:val="20"/>
                <w:szCs w:val="20"/>
                <w:lang w:val="es-MX" w:eastAsia="es-MX"/>
              </w:rPr>
            </w:pPr>
            <w:proofErr w:type="spellStart"/>
            <w:r w:rsidRPr="002F49A7">
              <w:rPr>
                <w:rFonts w:ascii="Tahoma" w:hAnsi="Tahoma"/>
                <w:color w:val="000000"/>
                <w:kern w:val="24"/>
                <w:sz w:val="20"/>
                <w:szCs w:val="20"/>
                <w:lang w:val="es-MX" w:eastAsia="es-MX"/>
              </w:rPr>
              <w:t>Reynol</w:t>
            </w:r>
            <w:proofErr w:type="spellEnd"/>
            <w:r w:rsidRPr="002F49A7">
              <w:rPr>
                <w:rFonts w:ascii="Tahoma" w:hAnsi="Tahoma"/>
                <w:color w:val="000000"/>
                <w:kern w:val="24"/>
                <w:sz w:val="20"/>
                <w:szCs w:val="20"/>
                <w:lang w:val="es-MX" w:eastAsia="es-MX"/>
              </w:rPr>
              <w:t xml:space="preserve"> Villareal Valle</w:t>
            </w:r>
          </w:p>
        </w:tc>
        <w:tc>
          <w:tcPr>
            <w:tcW w:w="2833"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rsidR="00A67322" w:rsidRPr="002F49A7" w:rsidRDefault="00A67322" w:rsidP="00A13067">
            <w:pPr>
              <w:tabs>
                <w:tab w:val="left" w:pos="3735"/>
              </w:tabs>
              <w:spacing w:line="276" w:lineRule="auto"/>
              <w:jc w:val="center"/>
              <w:rPr>
                <w:rFonts w:ascii="Tahoma" w:hAnsi="Tahoma" w:cs="Tahoma"/>
                <w:sz w:val="20"/>
                <w:szCs w:val="20"/>
                <w:lang w:val="es-MX" w:eastAsia="es-MX"/>
              </w:rPr>
            </w:pPr>
            <w:r w:rsidRPr="002F49A7">
              <w:rPr>
                <w:rFonts w:ascii="Tahoma" w:hAnsi="Tahoma"/>
                <w:color w:val="000000"/>
                <w:kern w:val="24"/>
                <w:sz w:val="20"/>
                <w:szCs w:val="20"/>
                <w:lang w:val="es-MX" w:eastAsia="es-MX"/>
              </w:rPr>
              <w:t>9611766686</w:t>
            </w:r>
          </w:p>
        </w:tc>
      </w:tr>
    </w:tbl>
    <w:p w:rsidR="00A67322" w:rsidRPr="002F49A7" w:rsidRDefault="00A67322" w:rsidP="001526D1">
      <w:pPr>
        <w:spacing w:line="276" w:lineRule="auto"/>
        <w:jc w:val="center"/>
        <w:rPr>
          <w:rFonts w:ascii="Tahoma" w:hAnsi="Tahoma" w:cs="Tahoma"/>
          <w:sz w:val="20"/>
          <w:szCs w:val="20"/>
        </w:rPr>
      </w:pPr>
    </w:p>
    <w:p w:rsidR="00A67322" w:rsidRPr="002F49A7" w:rsidRDefault="00A67322" w:rsidP="001526D1">
      <w:pPr>
        <w:spacing w:line="276" w:lineRule="auto"/>
        <w:jc w:val="center"/>
        <w:rPr>
          <w:rFonts w:ascii="Tahoma" w:hAnsi="Tahoma" w:cs="Tahoma"/>
          <w:sz w:val="20"/>
          <w:szCs w:val="20"/>
        </w:rPr>
      </w:pPr>
    </w:p>
    <w:p w:rsidR="00A67322" w:rsidRPr="002F49A7" w:rsidRDefault="00A67322" w:rsidP="00973ECD">
      <w:pPr>
        <w:spacing w:line="276" w:lineRule="auto"/>
        <w:jc w:val="both"/>
        <w:rPr>
          <w:rFonts w:ascii="Tahoma" w:hAnsi="Tahoma" w:cs="Tahoma"/>
          <w:b/>
          <w:bCs/>
          <w:sz w:val="20"/>
          <w:szCs w:val="20"/>
        </w:rPr>
      </w:pPr>
      <w:r w:rsidRPr="002F49A7">
        <w:rPr>
          <w:rFonts w:ascii="Tahoma" w:hAnsi="Tahoma" w:cs="Tahoma"/>
          <w:b/>
          <w:bCs/>
          <w:sz w:val="20"/>
          <w:szCs w:val="20"/>
        </w:rPr>
        <w:t xml:space="preserve">C. SONIA MORALES VALENCIA, PRESIDENTA MUNICIPAL CONSTITUCIONAL OCOTEPEC, CHIAPAS.- C. MA. MARTHA VALLE RAMOS, PRIMER REGIDOR.- C. OSCAR VALENCIA DE LA CRUZ, SEGUNDO REGIDOR.- C. ELENA MORALES </w:t>
      </w:r>
      <w:proofErr w:type="spellStart"/>
      <w:r w:rsidRPr="002F49A7">
        <w:rPr>
          <w:rFonts w:ascii="Tahoma" w:hAnsi="Tahoma" w:cs="Tahoma"/>
          <w:b/>
          <w:bCs/>
          <w:sz w:val="20"/>
          <w:szCs w:val="20"/>
        </w:rPr>
        <w:t>MORALES</w:t>
      </w:r>
      <w:proofErr w:type="spellEnd"/>
      <w:r w:rsidRPr="002F49A7">
        <w:rPr>
          <w:rFonts w:ascii="Tahoma" w:hAnsi="Tahoma" w:cs="Tahoma"/>
          <w:b/>
          <w:bCs/>
          <w:sz w:val="20"/>
          <w:szCs w:val="20"/>
        </w:rPr>
        <w:t>, TERCER REGIDOR.- C. ARCADIO MORALES PEREZ, CUARTO REGIDOR.- C. MA. BERNARDA PEREZ VALENCIA, QUINTO REGIDOR.- C.  CRESENCIO ALVAREZ MORALES, SEXTO REGIDOR.- C. ANITA CRUZ ALFONZO, REGIDOR PLURINOMINAL.- C. MARTHA PEREZ SANCHEZ, REGIDOR PLURINOMINAL.- DOY FE.- C. PROF.  ENOC VILLARREAL VALLE, SECRETARIO MUNICIPAL.- Rúbricas</w:t>
      </w:r>
      <w:bookmarkStart w:id="0" w:name="_GoBack"/>
      <w:bookmarkEnd w:id="0"/>
    </w:p>
    <w:sectPr w:rsidR="00A67322" w:rsidRPr="002F49A7" w:rsidSect="00572A1F">
      <w:footerReference w:type="default" r:id="rId18"/>
      <w:pgSz w:w="12240" w:h="15840" w:code="1"/>
      <w:pgMar w:top="1418" w:right="1134" w:bottom="1418" w:left="1701" w:header="851" w:footer="851"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95D8A" w:rsidRDefault="00C95D8A" w:rsidP="00AE5BB4">
      <w:r>
        <w:separator/>
      </w:r>
    </w:p>
  </w:endnote>
  <w:endnote w:type="continuationSeparator" w:id="0">
    <w:p w:rsidR="00C95D8A" w:rsidRDefault="00C95D8A" w:rsidP="00AE5BB4">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Black">
    <w:panose1 w:val="020B0A040201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DEKAFB+Arial">
    <w:altName w:val="Arial"/>
    <w:panose1 w:val="00000000000000000000"/>
    <w:charset w:val="00"/>
    <w:family w:val="swiss"/>
    <w:notTrueType/>
    <w:pitch w:val="default"/>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Monotype Corsiva">
    <w:panose1 w:val="03010101010201010101"/>
    <w:charset w:val="00"/>
    <w:family w:val="script"/>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542A" w:rsidRPr="00393967" w:rsidRDefault="0033542A" w:rsidP="0033542A">
    <w:pPr>
      <w:tabs>
        <w:tab w:val="left" w:pos="708"/>
        <w:tab w:val="center" w:pos="4419"/>
        <w:tab w:val="right" w:pos="8838"/>
      </w:tabs>
      <w:jc w:val="center"/>
      <w:rPr>
        <w:rFonts w:ascii="Monotype Corsiva" w:hAnsi="Monotype Corsiva" w:cs="Monotype Corsiva"/>
        <w:sz w:val="18"/>
        <w:szCs w:val="18"/>
      </w:rPr>
    </w:pPr>
    <w:r w:rsidRPr="00393967">
      <w:rPr>
        <w:rFonts w:ascii="Monotype Corsiva" w:hAnsi="Monotype Corsiva" w:cs="Monotype Corsiva"/>
        <w:sz w:val="18"/>
        <w:szCs w:val="18"/>
      </w:rPr>
      <w:t>Auditoría Superior del Estado de Chiapas</w:t>
    </w:r>
  </w:p>
  <w:p w:rsidR="0033542A" w:rsidRPr="00393967" w:rsidRDefault="0033542A" w:rsidP="0033542A">
    <w:pPr>
      <w:tabs>
        <w:tab w:val="left" w:pos="708"/>
        <w:tab w:val="center" w:pos="4419"/>
        <w:tab w:val="right" w:pos="8838"/>
      </w:tabs>
      <w:jc w:val="center"/>
      <w:rPr>
        <w:rFonts w:ascii="Monotype Corsiva" w:hAnsi="Monotype Corsiva" w:cs="Monotype Corsiva"/>
        <w:sz w:val="18"/>
        <w:szCs w:val="18"/>
      </w:rPr>
    </w:pPr>
    <w:r w:rsidRPr="00393967">
      <w:rPr>
        <w:rFonts w:ascii="Monotype Corsiva" w:hAnsi="Monotype Corsiva" w:cs="Monotype Corsiva"/>
        <w:sz w:val="18"/>
        <w:szCs w:val="18"/>
      </w:rPr>
      <w:t>Unidad de Asuntos Jurídicos</w:t>
    </w:r>
  </w:p>
  <w:p w:rsidR="0033542A" w:rsidRPr="00393967" w:rsidRDefault="0033542A" w:rsidP="0033542A">
    <w:pPr>
      <w:tabs>
        <w:tab w:val="left" w:pos="708"/>
        <w:tab w:val="center" w:pos="4419"/>
        <w:tab w:val="right" w:pos="8838"/>
      </w:tabs>
      <w:jc w:val="center"/>
      <w:rPr>
        <w:rFonts w:ascii="Monotype Corsiva" w:hAnsi="Monotype Corsiva" w:cs="Monotype Corsiva"/>
        <w:sz w:val="18"/>
        <w:szCs w:val="18"/>
      </w:rPr>
    </w:pPr>
    <w:r w:rsidRPr="00393967">
      <w:rPr>
        <w:rFonts w:ascii="Monotype Corsiva" w:hAnsi="Monotype Corsiva" w:cs="Monotype Corsiva"/>
        <w:sz w:val="18"/>
        <w:szCs w:val="18"/>
        <w:lang w:eastAsia="es-MX"/>
      </w:rPr>
      <w:t>Subdirección de L</w:t>
    </w:r>
    <w:r w:rsidR="00572A1F">
      <w:rPr>
        <w:rFonts w:ascii="Monotype Corsiva" w:hAnsi="Monotype Corsiva" w:cs="Monotype Corsiva"/>
        <w:sz w:val="18"/>
        <w:szCs w:val="18"/>
        <w:lang w:eastAsia="es-MX"/>
      </w:rPr>
      <w:t>egislación y Asistencia Técnica</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95D8A" w:rsidRDefault="00C95D8A" w:rsidP="00AE5BB4">
      <w:r>
        <w:separator/>
      </w:r>
    </w:p>
  </w:footnote>
  <w:footnote w:type="continuationSeparator" w:id="0">
    <w:p w:rsidR="00C95D8A" w:rsidRDefault="00C95D8A" w:rsidP="00AE5BB4">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CE62DC"/>
    <w:multiLevelType w:val="hybridMultilevel"/>
    <w:tmpl w:val="58F8A48E"/>
    <w:lvl w:ilvl="0" w:tplc="5CA0FA84">
      <w:start w:val="1"/>
      <w:numFmt w:val="upperRoman"/>
      <w:lvlText w:val="%1."/>
      <w:lvlJc w:val="left"/>
      <w:pPr>
        <w:ind w:left="1080" w:hanging="720"/>
      </w:pPr>
      <w:rPr>
        <w:rFonts w:hint="default"/>
        <w:b/>
        <w:bCs/>
      </w:r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1">
    <w:nsid w:val="06B16A89"/>
    <w:multiLevelType w:val="hybridMultilevel"/>
    <w:tmpl w:val="89FABAEE"/>
    <w:lvl w:ilvl="0" w:tplc="93E2A84A">
      <w:start w:val="1"/>
      <w:numFmt w:val="upperRoman"/>
      <w:lvlText w:val="%1."/>
      <w:lvlJc w:val="left"/>
      <w:pPr>
        <w:ind w:left="1080" w:hanging="720"/>
      </w:pPr>
      <w:rPr>
        <w:rFonts w:hint="default"/>
        <w:b/>
        <w:bCs/>
      </w:r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2">
    <w:nsid w:val="13A837E7"/>
    <w:multiLevelType w:val="hybridMultilevel"/>
    <w:tmpl w:val="2F66C8AA"/>
    <w:lvl w:ilvl="0" w:tplc="080A0017">
      <w:start w:val="1"/>
      <w:numFmt w:val="lowerLetter"/>
      <w:lvlText w:val="%1)"/>
      <w:lvlJc w:val="left"/>
      <w:pPr>
        <w:ind w:left="720" w:hanging="360"/>
      </w:pPr>
      <w:rPr>
        <w:rFonts w:hint="default"/>
      </w:r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3">
    <w:nsid w:val="211027C9"/>
    <w:multiLevelType w:val="hybridMultilevel"/>
    <w:tmpl w:val="0DC0E786"/>
    <w:lvl w:ilvl="0" w:tplc="080A0017">
      <w:start w:val="1"/>
      <w:numFmt w:val="lowerLetter"/>
      <w:lvlText w:val="%1)"/>
      <w:lvlJc w:val="left"/>
      <w:pPr>
        <w:ind w:left="720" w:hanging="360"/>
      </w:pPr>
      <w:rPr>
        <w:rFonts w:hint="default"/>
      </w:r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4">
    <w:nsid w:val="224B4FE0"/>
    <w:multiLevelType w:val="hybridMultilevel"/>
    <w:tmpl w:val="B7108D96"/>
    <w:lvl w:ilvl="0" w:tplc="3042DE60">
      <w:start w:val="1"/>
      <w:numFmt w:val="upperRoman"/>
      <w:lvlText w:val="%1."/>
      <w:lvlJc w:val="left"/>
      <w:pPr>
        <w:ind w:left="1080" w:hanging="720"/>
      </w:pPr>
      <w:rPr>
        <w:rFonts w:hint="default"/>
        <w:b/>
        <w:bCs/>
      </w:r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5">
    <w:nsid w:val="24464281"/>
    <w:multiLevelType w:val="hybridMultilevel"/>
    <w:tmpl w:val="9BA46348"/>
    <w:lvl w:ilvl="0" w:tplc="2AAC8A42">
      <w:start w:val="1"/>
      <w:numFmt w:val="upperRoman"/>
      <w:lvlText w:val="%1."/>
      <w:lvlJc w:val="left"/>
      <w:pPr>
        <w:ind w:left="1080" w:hanging="720"/>
      </w:pPr>
      <w:rPr>
        <w:rFonts w:hint="default"/>
        <w:b/>
        <w:bCs/>
      </w:r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6">
    <w:nsid w:val="25E029F0"/>
    <w:multiLevelType w:val="hybridMultilevel"/>
    <w:tmpl w:val="A1D86902"/>
    <w:lvl w:ilvl="0" w:tplc="080A0017">
      <w:start w:val="1"/>
      <w:numFmt w:val="lowerLetter"/>
      <w:lvlText w:val="%1)"/>
      <w:lvlJc w:val="left"/>
      <w:pPr>
        <w:ind w:left="720" w:hanging="360"/>
      </w:pPr>
      <w:rPr>
        <w:rFonts w:hint="default"/>
      </w:r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7">
    <w:nsid w:val="26AD00E7"/>
    <w:multiLevelType w:val="hybridMultilevel"/>
    <w:tmpl w:val="81088D0E"/>
    <w:lvl w:ilvl="0" w:tplc="080A0017">
      <w:start w:val="1"/>
      <w:numFmt w:val="lowerLetter"/>
      <w:lvlText w:val="%1)"/>
      <w:lvlJc w:val="left"/>
      <w:pPr>
        <w:ind w:left="720" w:hanging="360"/>
      </w:pPr>
      <w:rPr>
        <w:rFonts w:hint="default"/>
      </w:r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8">
    <w:nsid w:val="27D0055F"/>
    <w:multiLevelType w:val="hybridMultilevel"/>
    <w:tmpl w:val="CE52DA18"/>
    <w:lvl w:ilvl="0" w:tplc="080A0017">
      <w:start w:val="1"/>
      <w:numFmt w:val="lowerLetter"/>
      <w:lvlText w:val="%1)"/>
      <w:lvlJc w:val="left"/>
      <w:pPr>
        <w:ind w:left="720" w:hanging="360"/>
      </w:pPr>
      <w:rPr>
        <w:rFonts w:hint="default"/>
      </w:r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9">
    <w:nsid w:val="2B6213A9"/>
    <w:multiLevelType w:val="hybridMultilevel"/>
    <w:tmpl w:val="399EBADC"/>
    <w:lvl w:ilvl="0" w:tplc="ACD4CE48">
      <w:start w:val="1"/>
      <w:numFmt w:val="upperRoman"/>
      <w:lvlText w:val="%1."/>
      <w:lvlJc w:val="left"/>
      <w:pPr>
        <w:ind w:left="1080" w:hanging="720"/>
      </w:pPr>
      <w:rPr>
        <w:rFonts w:hint="default"/>
        <w:b/>
        <w:bCs/>
      </w:r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10">
    <w:nsid w:val="328252D7"/>
    <w:multiLevelType w:val="hybridMultilevel"/>
    <w:tmpl w:val="41E69D70"/>
    <w:lvl w:ilvl="0" w:tplc="79B0CCB8">
      <w:start w:val="1"/>
      <w:numFmt w:val="upperRoman"/>
      <w:lvlText w:val="%1."/>
      <w:lvlJc w:val="left"/>
      <w:pPr>
        <w:ind w:left="1080" w:hanging="720"/>
      </w:pPr>
      <w:rPr>
        <w:rFonts w:hint="default"/>
        <w:b/>
        <w:bCs/>
      </w:r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11">
    <w:nsid w:val="333A0190"/>
    <w:multiLevelType w:val="hybridMultilevel"/>
    <w:tmpl w:val="04AA3276"/>
    <w:lvl w:ilvl="0" w:tplc="A220417E">
      <w:start w:val="1"/>
      <w:numFmt w:val="upperRoman"/>
      <w:lvlText w:val="%1."/>
      <w:lvlJc w:val="left"/>
      <w:pPr>
        <w:ind w:left="1080" w:hanging="720"/>
      </w:pPr>
      <w:rPr>
        <w:rFonts w:hint="default"/>
        <w:b/>
        <w:bCs/>
      </w:r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12">
    <w:nsid w:val="33561EDB"/>
    <w:multiLevelType w:val="hybridMultilevel"/>
    <w:tmpl w:val="33C2FFF6"/>
    <w:lvl w:ilvl="0" w:tplc="C8E0B436">
      <w:start w:val="1"/>
      <w:numFmt w:val="decimal"/>
      <w:lvlText w:val="%1."/>
      <w:lvlJc w:val="left"/>
      <w:pPr>
        <w:ind w:left="720" w:hanging="360"/>
      </w:pPr>
      <w:rPr>
        <w:rFonts w:ascii="Trebuchet MS" w:eastAsia="Times New Roman" w:hAnsi="Trebuchet MS" w:hint="default"/>
        <w:b/>
        <w:bCs/>
        <w:i/>
        <w:iCs/>
        <w:color w:val="000000"/>
        <w:sz w:val="36"/>
        <w:szCs w:val="36"/>
      </w:r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13">
    <w:nsid w:val="374B05FB"/>
    <w:multiLevelType w:val="hybridMultilevel"/>
    <w:tmpl w:val="5C50E14C"/>
    <w:lvl w:ilvl="0" w:tplc="080A0017">
      <w:start w:val="1"/>
      <w:numFmt w:val="lowerLetter"/>
      <w:lvlText w:val="%1)"/>
      <w:lvlJc w:val="left"/>
      <w:pPr>
        <w:ind w:left="720" w:hanging="360"/>
      </w:pPr>
      <w:rPr>
        <w:rFonts w:hint="default"/>
      </w:r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14">
    <w:nsid w:val="3F3B0E53"/>
    <w:multiLevelType w:val="hybridMultilevel"/>
    <w:tmpl w:val="951CF556"/>
    <w:lvl w:ilvl="0" w:tplc="BDB0A15A">
      <w:start w:val="1"/>
      <w:numFmt w:val="upperRoman"/>
      <w:lvlText w:val="%1."/>
      <w:lvlJc w:val="left"/>
      <w:pPr>
        <w:ind w:left="1080" w:hanging="720"/>
      </w:pPr>
      <w:rPr>
        <w:rFonts w:hint="default"/>
        <w:b/>
        <w:bCs/>
      </w:r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15">
    <w:nsid w:val="41AD3F2E"/>
    <w:multiLevelType w:val="hybridMultilevel"/>
    <w:tmpl w:val="6BEA7EB2"/>
    <w:lvl w:ilvl="0" w:tplc="3796FECC">
      <w:start w:val="1"/>
      <w:numFmt w:val="upperRoman"/>
      <w:lvlText w:val="%1."/>
      <w:lvlJc w:val="left"/>
      <w:pPr>
        <w:ind w:left="1080" w:hanging="720"/>
      </w:pPr>
      <w:rPr>
        <w:rFonts w:hint="default"/>
        <w:b/>
        <w:bCs/>
      </w:r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16">
    <w:nsid w:val="42D515E6"/>
    <w:multiLevelType w:val="hybridMultilevel"/>
    <w:tmpl w:val="E69C80A8"/>
    <w:lvl w:ilvl="0" w:tplc="080A0017">
      <w:start w:val="1"/>
      <w:numFmt w:val="lowerLetter"/>
      <w:lvlText w:val="%1)"/>
      <w:lvlJc w:val="left"/>
      <w:pPr>
        <w:ind w:left="720" w:hanging="360"/>
      </w:pPr>
      <w:rPr>
        <w:rFonts w:hint="default"/>
      </w:r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17">
    <w:nsid w:val="47A12FE2"/>
    <w:multiLevelType w:val="hybridMultilevel"/>
    <w:tmpl w:val="8CBA1C92"/>
    <w:lvl w:ilvl="0" w:tplc="1090C8F2">
      <w:start w:val="1"/>
      <w:numFmt w:val="upperRoman"/>
      <w:lvlText w:val="%1."/>
      <w:lvlJc w:val="left"/>
      <w:pPr>
        <w:ind w:left="1080" w:hanging="720"/>
      </w:pPr>
      <w:rPr>
        <w:rFonts w:hint="default"/>
        <w:b/>
        <w:bCs/>
      </w:r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18">
    <w:nsid w:val="49F16E44"/>
    <w:multiLevelType w:val="hybridMultilevel"/>
    <w:tmpl w:val="445C0B72"/>
    <w:lvl w:ilvl="0" w:tplc="080A0017">
      <w:start w:val="1"/>
      <w:numFmt w:val="lowerLetter"/>
      <w:lvlText w:val="%1)"/>
      <w:lvlJc w:val="left"/>
      <w:pPr>
        <w:ind w:left="720" w:hanging="360"/>
      </w:pPr>
      <w:rPr>
        <w:rFonts w:hint="default"/>
      </w:r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19">
    <w:nsid w:val="4B3F06BC"/>
    <w:multiLevelType w:val="hybridMultilevel"/>
    <w:tmpl w:val="A600F1B2"/>
    <w:lvl w:ilvl="0" w:tplc="BB7CF562">
      <w:start w:val="1"/>
      <w:numFmt w:val="lowerLetter"/>
      <w:lvlText w:val="%1)"/>
      <w:lvlJc w:val="left"/>
      <w:pPr>
        <w:ind w:left="720" w:hanging="360"/>
      </w:pPr>
      <w:rPr>
        <w:rFonts w:hint="default"/>
        <w:b w:val="0"/>
        <w:bCs w:val="0"/>
      </w:r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20">
    <w:nsid w:val="4B570799"/>
    <w:multiLevelType w:val="hybridMultilevel"/>
    <w:tmpl w:val="3F422686"/>
    <w:lvl w:ilvl="0" w:tplc="080A0017">
      <w:start w:val="1"/>
      <w:numFmt w:val="lowerLetter"/>
      <w:lvlText w:val="%1)"/>
      <w:lvlJc w:val="left"/>
      <w:pPr>
        <w:ind w:left="720" w:hanging="360"/>
      </w:pPr>
      <w:rPr>
        <w:rFonts w:hint="default"/>
      </w:r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21">
    <w:nsid w:val="4DC41F33"/>
    <w:multiLevelType w:val="hybridMultilevel"/>
    <w:tmpl w:val="D44A9D94"/>
    <w:lvl w:ilvl="0" w:tplc="9FFE5DCC">
      <w:start w:val="1"/>
      <w:numFmt w:val="upperRoman"/>
      <w:lvlText w:val="%1."/>
      <w:lvlJc w:val="left"/>
      <w:pPr>
        <w:ind w:left="1080" w:hanging="720"/>
      </w:pPr>
      <w:rPr>
        <w:rFonts w:hint="default"/>
        <w:b/>
        <w:bCs/>
      </w:r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22">
    <w:nsid w:val="50AF1D44"/>
    <w:multiLevelType w:val="hybridMultilevel"/>
    <w:tmpl w:val="4BAC6780"/>
    <w:lvl w:ilvl="0" w:tplc="E6747F8A">
      <w:start w:val="1"/>
      <w:numFmt w:val="upperRoman"/>
      <w:lvlText w:val="%1."/>
      <w:lvlJc w:val="left"/>
      <w:pPr>
        <w:ind w:left="1080" w:hanging="720"/>
      </w:pPr>
      <w:rPr>
        <w:rFonts w:hint="default"/>
        <w:b/>
        <w:bCs/>
      </w:r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23">
    <w:nsid w:val="5736720E"/>
    <w:multiLevelType w:val="hybridMultilevel"/>
    <w:tmpl w:val="7FD0ED2E"/>
    <w:lvl w:ilvl="0" w:tplc="080A0017">
      <w:start w:val="1"/>
      <w:numFmt w:val="lowerLetter"/>
      <w:lvlText w:val="%1)"/>
      <w:lvlJc w:val="left"/>
      <w:pPr>
        <w:ind w:left="720" w:hanging="360"/>
      </w:pPr>
      <w:rPr>
        <w:rFonts w:hint="default"/>
      </w:r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24">
    <w:nsid w:val="59FA2789"/>
    <w:multiLevelType w:val="hybridMultilevel"/>
    <w:tmpl w:val="E6D2A628"/>
    <w:lvl w:ilvl="0" w:tplc="CA5EFDD4">
      <w:start w:val="1"/>
      <w:numFmt w:val="lowerLetter"/>
      <w:lvlText w:val="%1)"/>
      <w:lvlJc w:val="left"/>
      <w:pPr>
        <w:tabs>
          <w:tab w:val="num" w:pos="720"/>
        </w:tabs>
        <w:ind w:left="720" w:hanging="360"/>
      </w:pPr>
      <w:rPr>
        <w:rFonts w:ascii="Arial" w:eastAsia="Times New Roman" w:hAnsi="Arial"/>
      </w:rPr>
    </w:lvl>
    <w:lvl w:ilvl="1" w:tplc="3EEEB7D4">
      <w:start w:val="1"/>
      <w:numFmt w:val="bullet"/>
      <w:lvlText w:val="•"/>
      <w:lvlJc w:val="left"/>
      <w:pPr>
        <w:tabs>
          <w:tab w:val="num" w:pos="1440"/>
        </w:tabs>
        <w:ind w:left="1440" w:hanging="360"/>
      </w:pPr>
      <w:rPr>
        <w:rFonts w:ascii="Times New Roman" w:hAnsi="Times New Roman" w:cs="Times New Roman" w:hint="default"/>
      </w:rPr>
    </w:lvl>
    <w:lvl w:ilvl="2" w:tplc="CE5C4206">
      <w:start w:val="1"/>
      <w:numFmt w:val="bullet"/>
      <w:lvlText w:val="•"/>
      <w:lvlJc w:val="left"/>
      <w:pPr>
        <w:tabs>
          <w:tab w:val="num" w:pos="2160"/>
        </w:tabs>
        <w:ind w:left="2160" w:hanging="360"/>
      </w:pPr>
      <w:rPr>
        <w:rFonts w:ascii="Times New Roman" w:hAnsi="Times New Roman" w:cs="Times New Roman" w:hint="default"/>
      </w:rPr>
    </w:lvl>
    <w:lvl w:ilvl="3" w:tplc="540837DC">
      <w:start w:val="1"/>
      <w:numFmt w:val="bullet"/>
      <w:lvlText w:val="•"/>
      <w:lvlJc w:val="left"/>
      <w:pPr>
        <w:tabs>
          <w:tab w:val="num" w:pos="2880"/>
        </w:tabs>
        <w:ind w:left="2880" w:hanging="360"/>
      </w:pPr>
      <w:rPr>
        <w:rFonts w:ascii="Times New Roman" w:hAnsi="Times New Roman" w:cs="Times New Roman" w:hint="default"/>
      </w:rPr>
    </w:lvl>
    <w:lvl w:ilvl="4" w:tplc="822A05E2">
      <w:start w:val="1"/>
      <w:numFmt w:val="bullet"/>
      <w:lvlText w:val="•"/>
      <w:lvlJc w:val="left"/>
      <w:pPr>
        <w:tabs>
          <w:tab w:val="num" w:pos="3600"/>
        </w:tabs>
        <w:ind w:left="3600" w:hanging="360"/>
      </w:pPr>
      <w:rPr>
        <w:rFonts w:ascii="Times New Roman" w:hAnsi="Times New Roman" w:cs="Times New Roman" w:hint="default"/>
      </w:rPr>
    </w:lvl>
    <w:lvl w:ilvl="5" w:tplc="11B0D3BE">
      <w:start w:val="1"/>
      <w:numFmt w:val="bullet"/>
      <w:lvlText w:val="•"/>
      <w:lvlJc w:val="left"/>
      <w:pPr>
        <w:tabs>
          <w:tab w:val="num" w:pos="4320"/>
        </w:tabs>
        <w:ind w:left="4320" w:hanging="360"/>
      </w:pPr>
      <w:rPr>
        <w:rFonts w:ascii="Times New Roman" w:hAnsi="Times New Roman" w:cs="Times New Roman" w:hint="default"/>
      </w:rPr>
    </w:lvl>
    <w:lvl w:ilvl="6" w:tplc="C308C266">
      <w:start w:val="1"/>
      <w:numFmt w:val="bullet"/>
      <w:lvlText w:val="•"/>
      <w:lvlJc w:val="left"/>
      <w:pPr>
        <w:tabs>
          <w:tab w:val="num" w:pos="5040"/>
        </w:tabs>
        <w:ind w:left="5040" w:hanging="360"/>
      </w:pPr>
      <w:rPr>
        <w:rFonts w:ascii="Times New Roman" w:hAnsi="Times New Roman" w:cs="Times New Roman" w:hint="default"/>
      </w:rPr>
    </w:lvl>
    <w:lvl w:ilvl="7" w:tplc="5E74E278">
      <w:start w:val="1"/>
      <w:numFmt w:val="bullet"/>
      <w:lvlText w:val="•"/>
      <w:lvlJc w:val="left"/>
      <w:pPr>
        <w:tabs>
          <w:tab w:val="num" w:pos="5760"/>
        </w:tabs>
        <w:ind w:left="5760" w:hanging="360"/>
      </w:pPr>
      <w:rPr>
        <w:rFonts w:ascii="Times New Roman" w:hAnsi="Times New Roman" w:cs="Times New Roman" w:hint="default"/>
      </w:rPr>
    </w:lvl>
    <w:lvl w:ilvl="8" w:tplc="A5449D6E">
      <w:start w:val="1"/>
      <w:numFmt w:val="bullet"/>
      <w:lvlText w:val="•"/>
      <w:lvlJc w:val="left"/>
      <w:pPr>
        <w:tabs>
          <w:tab w:val="num" w:pos="6480"/>
        </w:tabs>
        <w:ind w:left="6480" w:hanging="360"/>
      </w:pPr>
      <w:rPr>
        <w:rFonts w:ascii="Times New Roman" w:hAnsi="Times New Roman" w:cs="Times New Roman" w:hint="default"/>
      </w:rPr>
    </w:lvl>
  </w:abstractNum>
  <w:abstractNum w:abstractNumId="25">
    <w:nsid w:val="5DA0195B"/>
    <w:multiLevelType w:val="hybridMultilevel"/>
    <w:tmpl w:val="7CF8AF2E"/>
    <w:lvl w:ilvl="0" w:tplc="080A0017">
      <w:start w:val="1"/>
      <w:numFmt w:val="lowerLetter"/>
      <w:lvlText w:val="%1)"/>
      <w:lvlJc w:val="left"/>
      <w:pPr>
        <w:ind w:left="720" w:hanging="360"/>
      </w:pPr>
      <w:rPr>
        <w:rFonts w:hint="default"/>
      </w:r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26">
    <w:nsid w:val="600F69FA"/>
    <w:multiLevelType w:val="hybridMultilevel"/>
    <w:tmpl w:val="A602326C"/>
    <w:lvl w:ilvl="0" w:tplc="6586648C">
      <w:start w:val="1"/>
      <w:numFmt w:val="upperRoman"/>
      <w:lvlText w:val="%1."/>
      <w:lvlJc w:val="left"/>
      <w:pPr>
        <w:ind w:left="1080" w:hanging="720"/>
      </w:pPr>
      <w:rPr>
        <w:rFonts w:hint="default"/>
        <w:b/>
        <w:bCs/>
      </w:r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27">
    <w:nsid w:val="608D5765"/>
    <w:multiLevelType w:val="hybridMultilevel"/>
    <w:tmpl w:val="BB22836A"/>
    <w:lvl w:ilvl="0" w:tplc="D688C5DA">
      <w:start w:val="1"/>
      <w:numFmt w:val="upperRoman"/>
      <w:lvlText w:val="%1."/>
      <w:lvlJc w:val="left"/>
      <w:pPr>
        <w:ind w:left="1080" w:hanging="720"/>
      </w:pPr>
      <w:rPr>
        <w:rFonts w:hint="default"/>
        <w:b/>
        <w:bCs/>
      </w:r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28">
    <w:nsid w:val="67102E75"/>
    <w:multiLevelType w:val="hybridMultilevel"/>
    <w:tmpl w:val="F5D457B4"/>
    <w:lvl w:ilvl="0" w:tplc="080A0017">
      <w:start w:val="1"/>
      <w:numFmt w:val="lowerLetter"/>
      <w:lvlText w:val="%1)"/>
      <w:lvlJc w:val="left"/>
      <w:pPr>
        <w:ind w:left="720" w:hanging="360"/>
      </w:pPr>
      <w:rPr>
        <w:rFonts w:hint="default"/>
      </w:r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29">
    <w:nsid w:val="699B1CA8"/>
    <w:multiLevelType w:val="hybridMultilevel"/>
    <w:tmpl w:val="66A09094"/>
    <w:lvl w:ilvl="0" w:tplc="F6B89B58">
      <w:start w:val="1"/>
      <w:numFmt w:val="lowerLetter"/>
      <w:lvlText w:val="%1)"/>
      <w:lvlJc w:val="left"/>
      <w:pPr>
        <w:ind w:left="720" w:hanging="360"/>
      </w:pPr>
      <w:rPr>
        <w:rFonts w:ascii="Arial" w:eastAsia="Times New Roman" w:hAnsi="Arial"/>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cs="Wingdings" w:hint="default"/>
      </w:rPr>
    </w:lvl>
    <w:lvl w:ilvl="3" w:tplc="080A0001">
      <w:start w:val="1"/>
      <w:numFmt w:val="bullet"/>
      <w:lvlText w:val=""/>
      <w:lvlJc w:val="left"/>
      <w:pPr>
        <w:ind w:left="2880" w:hanging="360"/>
      </w:pPr>
      <w:rPr>
        <w:rFonts w:ascii="Symbol" w:hAnsi="Symbol" w:cs="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cs="Wingdings" w:hint="default"/>
      </w:rPr>
    </w:lvl>
    <w:lvl w:ilvl="6" w:tplc="080A0001">
      <w:start w:val="1"/>
      <w:numFmt w:val="bullet"/>
      <w:lvlText w:val=""/>
      <w:lvlJc w:val="left"/>
      <w:pPr>
        <w:ind w:left="5040" w:hanging="360"/>
      </w:pPr>
      <w:rPr>
        <w:rFonts w:ascii="Symbol" w:hAnsi="Symbol" w:cs="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cs="Wingdings" w:hint="default"/>
      </w:rPr>
    </w:lvl>
  </w:abstractNum>
  <w:abstractNum w:abstractNumId="30">
    <w:nsid w:val="71581211"/>
    <w:multiLevelType w:val="hybridMultilevel"/>
    <w:tmpl w:val="86644980"/>
    <w:lvl w:ilvl="0" w:tplc="77009550">
      <w:start w:val="1"/>
      <w:numFmt w:val="upperRoman"/>
      <w:lvlText w:val="%1."/>
      <w:lvlJc w:val="left"/>
      <w:pPr>
        <w:ind w:left="1080" w:hanging="720"/>
      </w:pPr>
      <w:rPr>
        <w:rFonts w:hint="default"/>
        <w:b/>
        <w:bCs/>
      </w:r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31">
    <w:nsid w:val="724E6A4F"/>
    <w:multiLevelType w:val="hybridMultilevel"/>
    <w:tmpl w:val="5C6AACF0"/>
    <w:lvl w:ilvl="0" w:tplc="080A0017">
      <w:start w:val="1"/>
      <w:numFmt w:val="lowerLetter"/>
      <w:lvlText w:val="%1)"/>
      <w:lvlJc w:val="left"/>
      <w:pPr>
        <w:ind w:left="720" w:hanging="360"/>
      </w:pPr>
      <w:rPr>
        <w:rFonts w:hint="default"/>
      </w:r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32">
    <w:nsid w:val="727E23D6"/>
    <w:multiLevelType w:val="hybridMultilevel"/>
    <w:tmpl w:val="BC1E6306"/>
    <w:lvl w:ilvl="0" w:tplc="94CA7220">
      <w:start w:val="1"/>
      <w:numFmt w:val="upperRoman"/>
      <w:lvlText w:val="%1."/>
      <w:lvlJc w:val="left"/>
      <w:pPr>
        <w:ind w:left="1080" w:hanging="720"/>
      </w:pPr>
      <w:rPr>
        <w:rFonts w:hint="default"/>
        <w:b/>
        <w:bCs/>
      </w:r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33">
    <w:nsid w:val="79981DB5"/>
    <w:multiLevelType w:val="hybridMultilevel"/>
    <w:tmpl w:val="42DA3680"/>
    <w:lvl w:ilvl="0" w:tplc="080A0017">
      <w:start w:val="1"/>
      <w:numFmt w:val="lowerLetter"/>
      <w:lvlText w:val="%1)"/>
      <w:lvlJc w:val="left"/>
      <w:pPr>
        <w:ind w:left="720" w:hanging="360"/>
      </w:pPr>
      <w:rPr>
        <w:rFonts w:hint="default"/>
      </w:r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34">
    <w:nsid w:val="7CD84866"/>
    <w:multiLevelType w:val="hybridMultilevel"/>
    <w:tmpl w:val="6FF479CC"/>
    <w:lvl w:ilvl="0" w:tplc="080A0017">
      <w:start w:val="1"/>
      <w:numFmt w:val="lowerLetter"/>
      <w:lvlText w:val="%1)"/>
      <w:lvlJc w:val="left"/>
      <w:pPr>
        <w:ind w:left="720" w:hanging="360"/>
      </w:pPr>
      <w:rPr>
        <w:rFonts w:hint="default"/>
      </w:r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35">
    <w:nsid w:val="7FE3059E"/>
    <w:multiLevelType w:val="hybridMultilevel"/>
    <w:tmpl w:val="020A9C36"/>
    <w:lvl w:ilvl="0" w:tplc="080A0017">
      <w:start w:val="1"/>
      <w:numFmt w:val="lowerLetter"/>
      <w:lvlText w:val="%1)"/>
      <w:lvlJc w:val="left"/>
      <w:pPr>
        <w:ind w:left="720" w:hanging="360"/>
      </w:pPr>
      <w:rPr>
        <w:rFonts w:hint="default"/>
      </w:r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num w:numId="1">
    <w:abstractNumId w:val="30"/>
  </w:num>
  <w:num w:numId="2">
    <w:abstractNumId w:val="26"/>
  </w:num>
  <w:num w:numId="3">
    <w:abstractNumId w:val="9"/>
  </w:num>
  <w:num w:numId="4">
    <w:abstractNumId w:val="15"/>
  </w:num>
  <w:num w:numId="5">
    <w:abstractNumId w:val="11"/>
  </w:num>
  <w:num w:numId="6">
    <w:abstractNumId w:val="10"/>
  </w:num>
  <w:num w:numId="7">
    <w:abstractNumId w:val="17"/>
  </w:num>
  <w:num w:numId="8">
    <w:abstractNumId w:val="14"/>
  </w:num>
  <w:num w:numId="9">
    <w:abstractNumId w:val="0"/>
  </w:num>
  <w:num w:numId="10">
    <w:abstractNumId w:val="21"/>
  </w:num>
  <w:num w:numId="11">
    <w:abstractNumId w:val="1"/>
  </w:num>
  <w:num w:numId="12">
    <w:abstractNumId w:val="27"/>
  </w:num>
  <w:num w:numId="13">
    <w:abstractNumId w:val="22"/>
  </w:num>
  <w:num w:numId="14">
    <w:abstractNumId w:val="4"/>
  </w:num>
  <w:num w:numId="15">
    <w:abstractNumId w:val="32"/>
  </w:num>
  <w:num w:numId="16">
    <w:abstractNumId w:val="5"/>
  </w:num>
  <w:num w:numId="17">
    <w:abstractNumId w:val="12"/>
  </w:num>
  <w:num w:numId="18">
    <w:abstractNumId w:val="29"/>
  </w:num>
  <w:num w:numId="19">
    <w:abstractNumId w:val="24"/>
  </w:num>
  <w:num w:numId="20">
    <w:abstractNumId w:val="20"/>
  </w:num>
  <w:num w:numId="21">
    <w:abstractNumId w:val="23"/>
  </w:num>
  <w:num w:numId="22">
    <w:abstractNumId w:val="7"/>
  </w:num>
  <w:num w:numId="23">
    <w:abstractNumId w:val="16"/>
  </w:num>
  <w:num w:numId="24">
    <w:abstractNumId w:val="2"/>
  </w:num>
  <w:num w:numId="25">
    <w:abstractNumId w:val="25"/>
  </w:num>
  <w:num w:numId="26">
    <w:abstractNumId w:val="34"/>
  </w:num>
  <w:num w:numId="27">
    <w:abstractNumId w:val="3"/>
  </w:num>
  <w:num w:numId="28">
    <w:abstractNumId w:val="31"/>
  </w:num>
  <w:num w:numId="29">
    <w:abstractNumId w:val="13"/>
  </w:num>
  <w:num w:numId="30">
    <w:abstractNumId w:val="8"/>
  </w:num>
  <w:num w:numId="31">
    <w:abstractNumId w:val="28"/>
  </w:num>
  <w:num w:numId="32">
    <w:abstractNumId w:val="33"/>
  </w:num>
  <w:num w:numId="33">
    <w:abstractNumId w:val="6"/>
  </w:num>
  <w:num w:numId="34">
    <w:abstractNumId w:val="18"/>
  </w:num>
  <w:num w:numId="35">
    <w:abstractNumId w:val="35"/>
  </w:num>
  <w:num w:numId="36">
    <w:abstractNumId w:val="1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9"/>
  <w:embedSystemFonts/>
  <w:proofState w:spelling="clean" w:grammar="clean"/>
  <w:doNotTrackMoves/>
  <w:defaultTabStop w:val="709"/>
  <w:hyphenationZone w:val="425"/>
  <w:doNotHyphenateCaps/>
  <w:drawingGridHorizontalSpacing w:val="120"/>
  <w:displayHorizontalDrawingGridEvery w:val="2"/>
  <w:characterSpacingControl w:val="doNotCompress"/>
  <w:doNotValidateAgainstSchema/>
  <w:doNotDemarcateInvalidXml/>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9A32B8"/>
    <w:rsid w:val="0003052B"/>
    <w:rsid w:val="000433FE"/>
    <w:rsid w:val="000507BF"/>
    <w:rsid w:val="0006120C"/>
    <w:rsid w:val="00066AE5"/>
    <w:rsid w:val="00075644"/>
    <w:rsid w:val="00077C08"/>
    <w:rsid w:val="000916B3"/>
    <w:rsid w:val="000A2B35"/>
    <w:rsid w:val="000B2585"/>
    <w:rsid w:val="000B410B"/>
    <w:rsid w:val="000B467B"/>
    <w:rsid w:val="000C0C86"/>
    <w:rsid w:val="000D10D0"/>
    <w:rsid w:val="00126CE1"/>
    <w:rsid w:val="00134A84"/>
    <w:rsid w:val="0014333E"/>
    <w:rsid w:val="001526D1"/>
    <w:rsid w:val="001715A1"/>
    <w:rsid w:val="001A60EB"/>
    <w:rsid w:val="001B0051"/>
    <w:rsid w:val="001B36B9"/>
    <w:rsid w:val="001C0676"/>
    <w:rsid w:val="001C0F72"/>
    <w:rsid w:val="001F42C3"/>
    <w:rsid w:val="00217D89"/>
    <w:rsid w:val="0022745D"/>
    <w:rsid w:val="00231BFB"/>
    <w:rsid w:val="00233421"/>
    <w:rsid w:val="00235953"/>
    <w:rsid w:val="00252CEC"/>
    <w:rsid w:val="00260998"/>
    <w:rsid w:val="002624B2"/>
    <w:rsid w:val="00263759"/>
    <w:rsid w:val="0026764F"/>
    <w:rsid w:val="00271A0E"/>
    <w:rsid w:val="00273C68"/>
    <w:rsid w:val="00285671"/>
    <w:rsid w:val="002A0D05"/>
    <w:rsid w:val="002B7CA1"/>
    <w:rsid w:val="002C41B2"/>
    <w:rsid w:val="002D6D22"/>
    <w:rsid w:val="002E269D"/>
    <w:rsid w:val="002F49A7"/>
    <w:rsid w:val="00321C5C"/>
    <w:rsid w:val="00325D1B"/>
    <w:rsid w:val="0033542A"/>
    <w:rsid w:val="0033608E"/>
    <w:rsid w:val="003455C7"/>
    <w:rsid w:val="00346065"/>
    <w:rsid w:val="00351021"/>
    <w:rsid w:val="00364E4D"/>
    <w:rsid w:val="003671A7"/>
    <w:rsid w:val="003721B4"/>
    <w:rsid w:val="00393078"/>
    <w:rsid w:val="003B18CD"/>
    <w:rsid w:val="003C3085"/>
    <w:rsid w:val="003C4DEC"/>
    <w:rsid w:val="003C7E36"/>
    <w:rsid w:val="003F7DE5"/>
    <w:rsid w:val="0040282A"/>
    <w:rsid w:val="004037E9"/>
    <w:rsid w:val="0042629E"/>
    <w:rsid w:val="00430117"/>
    <w:rsid w:val="00431B37"/>
    <w:rsid w:val="004346DB"/>
    <w:rsid w:val="00435419"/>
    <w:rsid w:val="004435B1"/>
    <w:rsid w:val="00444C7D"/>
    <w:rsid w:val="004637EB"/>
    <w:rsid w:val="00467D9A"/>
    <w:rsid w:val="004861E2"/>
    <w:rsid w:val="00487642"/>
    <w:rsid w:val="004C0462"/>
    <w:rsid w:val="004E20D7"/>
    <w:rsid w:val="004E5C16"/>
    <w:rsid w:val="004F0926"/>
    <w:rsid w:val="004F28C8"/>
    <w:rsid w:val="004F7B82"/>
    <w:rsid w:val="004F7CDA"/>
    <w:rsid w:val="00513AD9"/>
    <w:rsid w:val="005156F8"/>
    <w:rsid w:val="00537DE2"/>
    <w:rsid w:val="0054017D"/>
    <w:rsid w:val="00557398"/>
    <w:rsid w:val="00561F60"/>
    <w:rsid w:val="00567397"/>
    <w:rsid w:val="0057205B"/>
    <w:rsid w:val="00572A1F"/>
    <w:rsid w:val="0058139F"/>
    <w:rsid w:val="00584B9A"/>
    <w:rsid w:val="00587546"/>
    <w:rsid w:val="00593F42"/>
    <w:rsid w:val="005C2FB1"/>
    <w:rsid w:val="005C54C9"/>
    <w:rsid w:val="005D3EC9"/>
    <w:rsid w:val="005E155D"/>
    <w:rsid w:val="005E4024"/>
    <w:rsid w:val="005F01DA"/>
    <w:rsid w:val="0060733D"/>
    <w:rsid w:val="00617512"/>
    <w:rsid w:val="0062242C"/>
    <w:rsid w:val="006336DA"/>
    <w:rsid w:val="0064713B"/>
    <w:rsid w:val="0066044A"/>
    <w:rsid w:val="00672FED"/>
    <w:rsid w:val="00677B35"/>
    <w:rsid w:val="0068605C"/>
    <w:rsid w:val="00686493"/>
    <w:rsid w:val="00697F52"/>
    <w:rsid w:val="006E1870"/>
    <w:rsid w:val="006E5C6D"/>
    <w:rsid w:val="006F0D08"/>
    <w:rsid w:val="007059C8"/>
    <w:rsid w:val="00710025"/>
    <w:rsid w:val="00714EBB"/>
    <w:rsid w:val="007365ED"/>
    <w:rsid w:val="00741270"/>
    <w:rsid w:val="00750B6A"/>
    <w:rsid w:val="00752595"/>
    <w:rsid w:val="00764B91"/>
    <w:rsid w:val="0076616E"/>
    <w:rsid w:val="00766B19"/>
    <w:rsid w:val="00771C40"/>
    <w:rsid w:val="007810EE"/>
    <w:rsid w:val="007B61B9"/>
    <w:rsid w:val="007C13EE"/>
    <w:rsid w:val="007D19B5"/>
    <w:rsid w:val="007D2CD3"/>
    <w:rsid w:val="007D30C2"/>
    <w:rsid w:val="007D5A9C"/>
    <w:rsid w:val="007E0C9E"/>
    <w:rsid w:val="007E26B3"/>
    <w:rsid w:val="007E43A6"/>
    <w:rsid w:val="00800876"/>
    <w:rsid w:val="00815086"/>
    <w:rsid w:val="00815D51"/>
    <w:rsid w:val="0081608B"/>
    <w:rsid w:val="00825B1B"/>
    <w:rsid w:val="00833DC5"/>
    <w:rsid w:val="0083796D"/>
    <w:rsid w:val="00846E6F"/>
    <w:rsid w:val="008634A3"/>
    <w:rsid w:val="00870A65"/>
    <w:rsid w:val="008723D9"/>
    <w:rsid w:val="00875AEB"/>
    <w:rsid w:val="008B14FD"/>
    <w:rsid w:val="0090557C"/>
    <w:rsid w:val="00924216"/>
    <w:rsid w:val="00934B8C"/>
    <w:rsid w:val="0093704F"/>
    <w:rsid w:val="00952EC7"/>
    <w:rsid w:val="00953764"/>
    <w:rsid w:val="00960093"/>
    <w:rsid w:val="00963625"/>
    <w:rsid w:val="00966963"/>
    <w:rsid w:val="009736F6"/>
    <w:rsid w:val="00973ECD"/>
    <w:rsid w:val="00977BD0"/>
    <w:rsid w:val="0098025A"/>
    <w:rsid w:val="009837F3"/>
    <w:rsid w:val="00993454"/>
    <w:rsid w:val="009A06FB"/>
    <w:rsid w:val="009A32B8"/>
    <w:rsid w:val="009B3B6E"/>
    <w:rsid w:val="009C7ADE"/>
    <w:rsid w:val="009E5495"/>
    <w:rsid w:val="009F6EFA"/>
    <w:rsid w:val="00A00517"/>
    <w:rsid w:val="00A020C3"/>
    <w:rsid w:val="00A0274D"/>
    <w:rsid w:val="00A03D54"/>
    <w:rsid w:val="00A13067"/>
    <w:rsid w:val="00A236DC"/>
    <w:rsid w:val="00A24BC3"/>
    <w:rsid w:val="00A30F7C"/>
    <w:rsid w:val="00A46A4A"/>
    <w:rsid w:val="00A50B0E"/>
    <w:rsid w:val="00A67322"/>
    <w:rsid w:val="00A743C5"/>
    <w:rsid w:val="00AC2038"/>
    <w:rsid w:val="00AC2394"/>
    <w:rsid w:val="00AE5BB4"/>
    <w:rsid w:val="00AF07A9"/>
    <w:rsid w:val="00B00E32"/>
    <w:rsid w:val="00B10998"/>
    <w:rsid w:val="00B12250"/>
    <w:rsid w:val="00B16D40"/>
    <w:rsid w:val="00B24518"/>
    <w:rsid w:val="00B26B86"/>
    <w:rsid w:val="00B27662"/>
    <w:rsid w:val="00B27FE8"/>
    <w:rsid w:val="00B37A21"/>
    <w:rsid w:val="00B41EF8"/>
    <w:rsid w:val="00B53EE2"/>
    <w:rsid w:val="00B55673"/>
    <w:rsid w:val="00B634D7"/>
    <w:rsid w:val="00B64FF0"/>
    <w:rsid w:val="00B70C33"/>
    <w:rsid w:val="00B961FB"/>
    <w:rsid w:val="00BC0459"/>
    <w:rsid w:val="00BC727C"/>
    <w:rsid w:val="00BE181E"/>
    <w:rsid w:val="00C00B3A"/>
    <w:rsid w:val="00C0232D"/>
    <w:rsid w:val="00C06803"/>
    <w:rsid w:val="00C20D1F"/>
    <w:rsid w:val="00C318A0"/>
    <w:rsid w:val="00C45214"/>
    <w:rsid w:val="00C67442"/>
    <w:rsid w:val="00C77AE6"/>
    <w:rsid w:val="00C94E1C"/>
    <w:rsid w:val="00C954A7"/>
    <w:rsid w:val="00C95D8A"/>
    <w:rsid w:val="00CA5462"/>
    <w:rsid w:val="00CB0127"/>
    <w:rsid w:val="00CB05F8"/>
    <w:rsid w:val="00CB6A08"/>
    <w:rsid w:val="00CC5F5D"/>
    <w:rsid w:val="00CD022E"/>
    <w:rsid w:val="00CD11F8"/>
    <w:rsid w:val="00CF5D9A"/>
    <w:rsid w:val="00D27897"/>
    <w:rsid w:val="00D34B64"/>
    <w:rsid w:val="00D4455D"/>
    <w:rsid w:val="00D502EC"/>
    <w:rsid w:val="00D542B4"/>
    <w:rsid w:val="00D55A07"/>
    <w:rsid w:val="00D7530A"/>
    <w:rsid w:val="00D91722"/>
    <w:rsid w:val="00D93241"/>
    <w:rsid w:val="00DA4890"/>
    <w:rsid w:val="00DA7110"/>
    <w:rsid w:val="00DC42D6"/>
    <w:rsid w:val="00DE020B"/>
    <w:rsid w:val="00DE2422"/>
    <w:rsid w:val="00DE5DD7"/>
    <w:rsid w:val="00E2481E"/>
    <w:rsid w:val="00E2764D"/>
    <w:rsid w:val="00E463CC"/>
    <w:rsid w:val="00E46BC5"/>
    <w:rsid w:val="00E46CED"/>
    <w:rsid w:val="00E51E86"/>
    <w:rsid w:val="00E560BB"/>
    <w:rsid w:val="00E57647"/>
    <w:rsid w:val="00E66041"/>
    <w:rsid w:val="00E93B52"/>
    <w:rsid w:val="00E95199"/>
    <w:rsid w:val="00EA151F"/>
    <w:rsid w:val="00EA61CB"/>
    <w:rsid w:val="00EC0A52"/>
    <w:rsid w:val="00EC4047"/>
    <w:rsid w:val="00EC610D"/>
    <w:rsid w:val="00EC6534"/>
    <w:rsid w:val="00ED0963"/>
    <w:rsid w:val="00EF56AA"/>
    <w:rsid w:val="00F020F3"/>
    <w:rsid w:val="00F105EF"/>
    <w:rsid w:val="00F1221F"/>
    <w:rsid w:val="00F215AF"/>
    <w:rsid w:val="00F22978"/>
    <w:rsid w:val="00F22AF2"/>
    <w:rsid w:val="00F23A6B"/>
    <w:rsid w:val="00F30F5D"/>
    <w:rsid w:val="00F607BC"/>
    <w:rsid w:val="00F71BF0"/>
    <w:rsid w:val="00F91376"/>
    <w:rsid w:val="00FC7E5B"/>
    <w:rsid w:val="00FD0A8B"/>
    <w:rsid w:val="00FD114C"/>
    <w:rsid w:val="00FD1436"/>
    <w:rsid w:val="00FE1F1F"/>
    <w:rsid w:val="00FE5D83"/>
    <w:rsid w:val="00FE62AA"/>
    <w:rsid w:val="00FE69EC"/>
  </w:rsids>
  <m:mathPr>
    <m:mathFont m:val="Cambria Math"/>
    <m:brkBin m:val="before"/>
    <m:brkBinSub m:val="--"/>
    <m:smallFrac m:val="off"/>
    <m:dispDef/>
    <m:lMargin m:val="0"/>
    <m:rMargin m:val="0"/>
    <m:defJc m:val="centerGroup"/>
    <m:wrapIndent m:val="1440"/>
    <m:intLim m:val="subSup"/>
    <m:naryLim m:val="undOvr"/>
  </m:mathPr>
  <w:uiCompat97To2003/>
  <w:themeFontLang w:val="es-MX"/>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s-MX" w:eastAsia="es-MX" w:bidi="ar-SA"/>
      </w:rPr>
    </w:rPrDefault>
    <w:pPrDefault/>
  </w:docDefaults>
  <w:latentStyles w:defLockedState="0" w:defUIPriority="99" w:defSemiHidden="0" w:defUnhideWhenUsed="0" w:defQFormat="0" w:count="267">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semiHidden="1" w:uiPriority="0" w:unhideWhenUsed="1" w:qFormat="1"/>
    <w:lsdException w:name="heading 8" w:locked="1" w:semiHidden="1" w:uiPriority="0" w:unhideWhenUsed="1" w:qFormat="1"/>
    <w:lsdException w:name="heading 9" w:locked="1"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locked="1" w:uiPriority="0"/>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locked="1" w:uiPriority="0"/>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locked="1" w:uiPriority="0"/>
    <w:lsdException w:name="Body Text 3" w:semiHidden="1" w:unhideWhenUsed="1"/>
    <w:lsdException w:name="Body Text Indent 2" w:locked="1" w:uiPriority="0"/>
    <w:lsdException w:name="Body Text Indent 3" w:locked="1" w:uiPriority="0"/>
    <w:lsdException w:name="Block Text" w:locked="1" w:uiPriority="0"/>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0B2585"/>
    <w:rPr>
      <w:rFonts w:ascii="Times New Roman" w:eastAsia="Times New Roman" w:hAnsi="Times New Roman"/>
      <w:sz w:val="24"/>
      <w:szCs w:val="24"/>
      <w:lang w:val="es-ES" w:eastAsia="es-ES"/>
    </w:rPr>
  </w:style>
  <w:style w:type="paragraph" w:styleId="Ttulo1">
    <w:name w:val="heading 1"/>
    <w:basedOn w:val="Normal"/>
    <w:next w:val="Normal"/>
    <w:link w:val="Ttulo1Car"/>
    <w:uiPriority w:val="99"/>
    <w:qFormat/>
    <w:rsid w:val="00F91376"/>
    <w:pPr>
      <w:keepNext/>
      <w:jc w:val="center"/>
      <w:outlineLvl w:val="0"/>
    </w:pPr>
    <w:rPr>
      <w:rFonts w:ascii="Arial" w:hAnsi="Arial" w:cs="Arial"/>
      <w:b/>
      <w:bCs/>
      <w:sz w:val="20"/>
      <w:szCs w:val="20"/>
      <w:lang w:val="es-MX"/>
    </w:rPr>
  </w:style>
  <w:style w:type="paragraph" w:styleId="Ttulo2">
    <w:name w:val="heading 2"/>
    <w:basedOn w:val="Normal"/>
    <w:next w:val="Normal"/>
    <w:link w:val="Ttulo2Car"/>
    <w:uiPriority w:val="99"/>
    <w:qFormat/>
    <w:rsid w:val="00F91376"/>
    <w:pPr>
      <w:keepNext/>
      <w:jc w:val="center"/>
      <w:outlineLvl w:val="1"/>
    </w:pPr>
    <w:rPr>
      <w:rFonts w:ascii="Arial" w:hAnsi="Arial" w:cs="Arial"/>
      <w:b/>
      <w:bCs/>
      <w:lang w:val="es-MX"/>
    </w:rPr>
  </w:style>
  <w:style w:type="paragraph" w:styleId="Ttulo3">
    <w:name w:val="heading 3"/>
    <w:basedOn w:val="Normal"/>
    <w:next w:val="Normal"/>
    <w:link w:val="Ttulo3Car"/>
    <w:uiPriority w:val="99"/>
    <w:qFormat/>
    <w:rsid w:val="00F91376"/>
    <w:pPr>
      <w:keepNext/>
      <w:outlineLvl w:val="2"/>
    </w:pPr>
    <w:rPr>
      <w:rFonts w:ascii="Arial" w:hAnsi="Arial" w:cs="Arial"/>
      <w:b/>
      <w:bCs/>
      <w:lang w:val="es-MX"/>
    </w:rPr>
  </w:style>
  <w:style w:type="paragraph" w:styleId="Ttulo4">
    <w:name w:val="heading 4"/>
    <w:basedOn w:val="Normal"/>
    <w:next w:val="Normal"/>
    <w:link w:val="Ttulo4Car"/>
    <w:uiPriority w:val="99"/>
    <w:qFormat/>
    <w:rsid w:val="00F91376"/>
    <w:pPr>
      <w:keepNext/>
      <w:spacing w:before="240" w:after="60"/>
      <w:outlineLvl w:val="3"/>
    </w:pPr>
    <w:rPr>
      <w:b/>
      <w:bCs/>
      <w:sz w:val="28"/>
      <w:szCs w:val="28"/>
    </w:rPr>
  </w:style>
  <w:style w:type="paragraph" w:styleId="Ttulo5">
    <w:name w:val="heading 5"/>
    <w:basedOn w:val="Normal"/>
    <w:next w:val="Normal"/>
    <w:link w:val="Ttulo5Car"/>
    <w:uiPriority w:val="99"/>
    <w:qFormat/>
    <w:rsid w:val="00F91376"/>
    <w:pPr>
      <w:spacing w:before="240" w:after="60"/>
      <w:outlineLvl w:val="4"/>
    </w:pPr>
    <w:rPr>
      <w:b/>
      <w:bCs/>
      <w:i/>
      <w:iCs/>
      <w:sz w:val="26"/>
      <w:szCs w:val="26"/>
    </w:rPr>
  </w:style>
  <w:style w:type="paragraph" w:styleId="Ttulo6">
    <w:name w:val="heading 6"/>
    <w:basedOn w:val="Normal"/>
    <w:next w:val="Normal"/>
    <w:link w:val="Ttulo6Car"/>
    <w:uiPriority w:val="99"/>
    <w:qFormat/>
    <w:rsid w:val="00F91376"/>
    <w:pPr>
      <w:spacing w:before="240" w:after="60"/>
      <w:outlineLvl w:val="5"/>
    </w:pPr>
    <w:rPr>
      <w:b/>
      <w:bCs/>
      <w:sz w:val="22"/>
      <w:szCs w:val="22"/>
    </w:rPr>
  </w:style>
  <w:style w:type="paragraph" w:styleId="Ttulo9">
    <w:name w:val="heading 9"/>
    <w:basedOn w:val="Normal"/>
    <w:next w:val="Normal"/>
    <w:link w:val="Ttulo9Car"/>
    <w:uiPriority w:val="99"/>
    <w:qFormat/>
    <w:rsid w:val="00F91376"/>
    <w:pPr>
      <w:keepNext/>
      <w:widowControl w:val="0"/>
      <w:jc w:val="center"/>
      <w:outlineLvl w:val="8"/>
    </w:pPr>
    <w:rPr>
      <w:rFonts w:ascii="Arial Black" w:hAnsi="Arial Black" w:cs="Arial Black"/>
      <w:b/>
      <w:bCs/>
      <w:sz w:val="28"/>
      <w:szCs w:val="28"/>
      <w:lang w:val="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9"/>
    <w:locked/>
    <w:rsid w:val="00F91376"/>
    <w:rPr>
      <w:rFonts w:ascii="Arial" w:hAnsi="Arial" w:cs="Arial"/>
      <w:b/>
      <w:bCs/>
      <w:snapToGrid w:val="0"/>
      <w:sz w:val="20"/>
      <w:szCs w:val="20"/>
      <w:lang w:eastAsia="es-ES"/>
    </w:rPr>
  </w:style>
  <w:style w:type="character" w:customStyle="1" w:styleId="Ttulo2Car">
    <w:name w:val="Título 2 Car"/>
    <w:basedOn w:val="Fuentedeprrafopredeter"/>
    <w:link w:val="Ttulo2"/>
    <w:uiPriority w:val="99"/>
    <w:locked/>
    <w:rsid w:val="00F91376"/>
    <w:rPr>
      <w:rFonts w:ascii="Arial" w:hAnsi="Arial" w:cs="Arial"/>
      <w:b/>
      <w:bCs/>
      <w:sz w:val="20"/>
      <w:szCs w:val="20"/>
      <w:lang w:eastAsia="es-ES"/>
    </w:rPr>
  </w:style>
  <w:style w:type="character" w:customStyle="1" w:styleId="Ttulo3Car">
    <w:name w:val="Título 3 Car"/>
    <w:basedOn w:val="Fuentedeprrafopredeter"/>
    <w:link w:val="Ttulo3"/>
    <w:uiPriority w:val="99"/>
    <w:locked/>
    <w:rsid w:val="00F91376"/>
    <w:rPr>
      <w:rFonts w:ascii="Arial" w:hAnsi="Arial" w:cs="Arial"/>
      <w:b/>
      <w:bCs/>
      <w:sz w:val="20"/>
      <w:szCs w:val="20"/>
      <w:lang w:eastAsia="es-ES"/>
    </w:rPr>
  </w:style>
  <w:style w:type="character" w:customStyle="1" w:styleId="Ttulo4Car">
    <w:name w:val="Título 4 Car"/>
    <w:basedOn w:val="Fuentedeprrafopredeter"/>
    <w:link w:val="Ttulo4"/>
    <w:uiPriority w:val="99"/>
    <w:locked/>
    <w:rsid w:val="00F91376"/>
    <w:rPr>
      <w:rFonts w:ascii="Times New Roman" w:hAnsi="Times New Roman" w:cs="Times New Roman"/>
      <w:b/>
      <w:bCs/>
      <w:sz w:val="28"/>
      <w:szCs w:val="28"/>
      <w:lang w:val="es-ES" w:eastAsia="es-ES"/>
    </w:rPr>
  </w:style>
  <w:style w:type="character" w:customStyle="1" w:styleId="Ttulo5Car">
    <w:name w:val="Título 5 Car"/>
    <w:basedOn w:val="Fuentedeprrafopredeter"/>
    <w:link w:val="Ttulo5"/>
    <w:uiPriority w:val="99"/>
    <w:locked/>
    <w:rsid w:val="00F91376"/>
    <w:rPr>
      <w:rFonts w:ascii="Times New Roman" w:hAnsi="Times New Roman" w:cs="Times New Roman"/>
      <w:b/>
      <w:bCs/>
      <w:i/>
      <w:iCs/>
      <w:sz w:val="26"/>
      <w:szCs w:val="26"/>
      <w:lang w:val="es-ES" w:eastAsia="es-ES"/>
    </w:rPr>
  </w:style>
  <w:style w:type="character" w:customStyle="1" w:styleId="Ttulo6Car">
    <w:name w:val="Título 6 Car"/>
    <w:basedOn w:val="Fuentedeprrafopredeter"/>
    <w:link w:val="Ttulo6"/>
    <w:uiPriority w:val="99"/>
    <w:locked/>
    <w:rsid w:val="00F91376"/>
    <w:rPr>
      <w:rFonts w:ascii="Times New Roman" w:hAnsi="Times New Roman" w:cs="Times New Roman"/>
      <w:b/>
      <w:bCs/>
      <w:lang w:val="es-ES" w:eastAsia="es-ES"/>
    </w:rPr>
  </w:style>
  <w:style w:type="character" w:customStyle="1" w:styleId="Ttulo9Car">
    <w:name w:val="Título 9 Car"/>
    <w:basedOn w:val="Fuentedeprrafopredeter"/>
    <w:link w:val="Ttulo9"/>
    <w:uiPriority w:val="99"/>
    <w:locked/>
    <w:rsid w:val="00F91376"/>
    <w:rPr>
      <w:rFonts w:ascii="Arial Black" w:hAnsi="Arial Black" w:cs="Arial Black"/>
      <w:b/>
      <w:bCs/>
      <w:sz w:val="28"/>
      <w:szCs w:val="28"/>
      <w:lang w:eastAsia="es-ES"/>
    </w:rPr>
  </w:style>
  <w:style w:type="paragraph" w:styleId="Encabezado">
    <w:name w:val="header"/>
    <w:basedOn w:val="Normal"/>
    <w:link w:val="EncabezadoCar"/>
    <w:uiPriority w:val="99"/>
    <w:rsid w:val="00AE5BB4"/>
    <w:pPr>
      <w:tabs>
        <w:tab w:val="center" w:pos="4419"/>
        <w:tab w:val="right" w:pos="8838"/>
      </w:tabs>
    </w:pPr>
    <w:rPr>
      <w:rFonts w:ascii="Calibri" w:eastAsia="Calibri" w:hAnsi="Calibri" w:cs="Calibri"/>
      <w:sz w:val="22"/>
      <w:szCs w:val="22"/>
      <w:lang w:val="es-MX" w:eastAsia="en-US"/>
    </w:rPr>
  </w:style>
  <w:style w:type="character" w:customStyle="1" w:styleId="EncabezadoCar">
    <w:name w:val="Encabezado Car"/>
    <w:basedOn w:val="Fuentedeprrafopredeter"/>
    <w:link w:val="Encabezado"/>
    <w:uiPriority w:val="99"/>
    <w:locked/>
    <w:rsid w:val="00AE5BB4"/>
  </w:style>
  <w:style w:type="paragraph" w:styleId="Piedepgina">
    <w:name w:val="footer"/>
    <w:basedOn w:val="Normal"/>
    <w:link w:val="PiedepginaCar"/>
    <w:uiPriority w:val="99"/>
    <w:rsid w:val="00AE5BB4"/>
    <w:pPr>
      <w:tabs>
        <w:tab w:val="center" w:pos="4419"/>
        <w:tab w:val="right" w:pos="8838"/>
      </w:tabs>
    </w:pPr>
    <w:rPr>
      <w:rFonts w:ascii="Calibri" w:eastAsia="Calibri" w:hAnsi="Calibri" w:cs="Calibri"/>
      <w:sz w:val="22"/>
      <w:szCs w:val="22"/>
      <w:lang w:val="es-MX" w:eastAsia="en-US"/>
    </w:rPr>
  </w:style>
  <w:style w:type="character" w:customStyle="1" w:styleId="PiedepginaCar">
    <w:name w:val="Pie de página Car"/>
    <w:basedOn w:val="Fuentedeprrafopredeter"/>
    <w:link w:val="Piedepgina"/>
    <w:uiPriority w:val="99"/>
    <w:locked/>
    <w:rsid w:val="00AE5BB4"/>
  </w:style>
  <w:style w:type="paragraph" w:styleId="Textodeglobo">
    <w:name w:val="Balloon Text"/>
    <w:basedOn w:val="Normal"/>
    <w:link w:val="TextodegloboCar"/>
    <w:uiPriority w:val="99"/>
    <w:semiHidden/>
    <w:rsid w:val="00ED0963"/>
    <w:rPr>
      <w:rFonts w:ascii="Tahoma" w:eastAsia="Calibri" w:hAnsi="Tahoma" w:cs="Tahoma"/>
      <w:sz w:val="16"/>
      <w:szCs w:val="16"/>
      <w:lang w:val="es-MX" w:eastAsia="en-US"/>
    </w:rPr>
  </w:style>
  <w:style w:type="character" w:customStyle="1" w:styleId="TextodegloboCar">
    <w:name w:val="Texto de globo Car"/>
    <w:basedOn w:val="Fuentedeprrafopredeter"/>
    <w:link w:val="Textodeglobo"/>
    <w:uiPriority w:val="99"/>
    <w:semiHidden/>
    <w:locked/>
    <w:rsid w:val="00ED0963"/>
    <w:rPr>
      <w:rFonts w:ascii="Tahoma" w:hAnsi="Tahoma" w:cs="Tahoma"/>
      <w:sz w:val="16"/>
      <w:szCs w:val="16"/>
    </w:rPr>
  </w:style>
  <w:style w:type="paragraph" w:styleId="Sinespaciado">
    <w:name w:val="No Spacing"/>
    <w:uiPriority w:val="99"/>
    <w:qFormat/>
    <w:rsid w:val="00A46A4A"/>
    <w:rPr>
      <w:rFonts w:cs="Calibri"/>
      <w:sz w:val="22"/>
      <w:szCs w:val="22"/>
      <w:lang w:eastAsia="en-US"/>
    </w:rPr>
  </w:style>
  <w:style w:type="table" w:styleId="Tablaconcuadrcula">
    <w:name w:val="Table Grid"/>
    <w:basedOn w:val="Tablanormal"/>
    <w:uiPriority w:val="99"/>
    <w:rsid w:val="00771C40"/>
    <w:rPr>
      <w:rFonts w:cs="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ipervnculo">
    <w:name w:val="Hyperlink"/>
    <w:basedOn w:val="Fuentedeprrafopredeter"/>
    <w:uiPriority w:val="99"/>
    <w:rsid w:val="0098025A"/>
    <w:rPr>
      <w:color w:val="0000FF"/>
      <w:u w:val="single"/>
    </w:rPr>
  </w:style>
  <w:style w:type="paragraph" w:styleId="Sangradetextonormal">
    <w:name w:val="Body Text Indent"/>
    <w:basedOn w:val="Normal"/>
    <w:link w:val="SangradetextonormalCar"/>
    <w:uiPriority w:val="99"/>
    <w:semiHidden/>
    <w:rsid w:val="00F91376"/>
    <w:pPr>
      <w:ind w:firstLine="720"/>
      <w:jc w:val="both"/>
    </w:pPr>
    <w:rPr>
      <w:rFonts w:ascii="Arial" w:hAnsi="Arial" w:cs="Arial"/>
      <w:sz w:val="20"/>
      <w:szCs w:val="20"/>
      <w:lang w:val="es-MX"/>
    </w:rPr>
  </w:style>
  <w:style w:type="character" w:customStyle="1" w:styleId="SangradetextonormalCar">
    <w:name w:val="Sangría de texto normal Car"/>
    <w:basedOn w:val="Fuentedeprrafopredeter"/>
    <w:link w:val="Sangradetextonormal"/>
    <w:uiPriority w:val="99"/>
    <w:semiHidden/>
    <w:locked/>
    <w:rsid w:val="00F91376"/>
    <w:rPr>
      <w:rFonts w:ascii="Arial" w:hAnsi="Arial" w:cs="Arial"/>
      <w:snapToGrid w:val="0"/>
      <w:sz w:val="20"/>
      <w:szCs w:val="20"/>
      <w:lang w:eastAsia="es-ES"/>
    </w:rPr>
  </w:style>
  <w:style w:type="paragraph" w:styleId="Textoindependiente">
    <w:name w:val="Body Text"/>
    <w:basedOn w:val="Normal"/>
    <w:link w:val="TextoindependienteCar"/>
    <w:uiPriority w:val="99"/>
    <w:semiHidden/>
    <w:rsid w:val="00F91376"/>
    <w:pPr>
      <w:jc w:val="both"/>
    </w:pPr>
    <w:rPr>
      <w:rFonts w:ascii="Arial" w:hAnsi="Arial" w:cs="Arial"/>
      <w:sz w:val="20"/>
      <w:szCs w:val="20"/>
      <w:lang w:val="es-MX"/>
    </w:rPr>
  </w:style>
  <w:style w:type="character" w:customStyle="1" w:styleId="TextoindependienteCar">
    <w:name w:val="Texto independiente Car"/>
    <w:basedOn w:val="Fuentedeprrafopredeter"/>
    <w:link w:val="Textoindependiente"/>
    <w:uiPriority w:val="99"/>
    <w:semiHidden/>
    <w:locked/>
    <w:rsid w:val="00F91376"/>
    <w:rPr>
      <w:rFonts w:ascii="Arial" w:hAnsi="Arial" w:cs="Arial"/>
      <w:snapToGrid w:val="0"/>
      <w:sz w:val="20"/>
      <w:szCs w:val="20"/>
      <w:lang w:eastAsia="es-ES"/>
    </w:rPr>
  </w:style>
  <w:style w:type="paragraph" w:customStyle="1" w:styleId="Textoindependiente21">
    <w:name w:val="Texto independiente 21"/>
    <w:basedOn w:val="Normal"/>
    <w:uiPriority w:val="99"/>
    <w:rsid w:val="00F91376"/>
    <w:pPr>
      <w:jc w:val="both"/>
    </w:pPr>
    <w:rPr>
      <w:rFonts w:ascii="Arial" w:hAnsi="Arial" w:cs="Arial"/>
      <w:b/>
      <w:bCs/>
    </w:rPr>
  </w:style>
  <w:style w:type="paragraph" w:styleId="Sangra2detindependiente">
    <w:name w:val="Body Text Indent 2"/>
    <w:basedOn w:val="Normal"/>
    <w:link w:val="Sangra2detindependienteCar"/>
    <w:uiPriority w:val="99"/>
    <w:semiHidden/>
    <w:rsid w:val="00F91376"/>
    <w:pPr>
      <w:spacing w:after="120" w:line="480" w:lineRule="auto"/>
      <w:ind w:left="283"/>
    </w:pPr>
    <w:rPr>
      <w:sz w:val="20"/>
      <w:szCs w:val="20"/>
    </w:rPr>
  </w:style>
  <w:style w:type="character" w:customStyle="1" w:styleId="Sangra2detindependienteCar">
    <w:name w:val="Sangría 2 de t. independiente Car"/>
    <w:basedOn w:val="Fuentedeprrafopredeter"/>
    <w:link w:val="Sangra2detindependiente"/>
    <w:uiPriority w:val="99"/>
    <w:semiHidden/>
    <w:locked/>
    <w:rsid w:val="00F91376"/>
    <w:rPr>
      <w:rFonts w:ascii="Times New Roman" w:hAnsi="Times New Roman" w:cs="Times New Roman"/>
      <w:sz w:val="20"/>
      <w:szCs w:val="20"/>
      <w:lang w:val="es-ES" w:eastAsia="es-ES"/>
    </w:rPr>
  </w:style>
  <w:style w:type="paragraph" w:styleId="Ttulo">
    <w:name w:val="Title"/>
    <w:basedOn w:val="Normal"/>
    <w:link w:val="TtuloCar"/>
    <w:uiPriority w:val="99"/>
    <w:qFormat/>
    <w:rsid w:val="00F91376"/>
    <w:pPr>
      <w:suppressAutoHyphens/>
      <w:jc w:val="center"/>
    </w:pPr>
    <w:rPr>
      <w:rFonts w:ascii="Arial" w:hAnsi="Arial" w:cs="Arial"/>
      <w:b/>
      <w:bCs/>
      <w:spacing w:val="-3"/>
    </w:rPr>
  </w:style>
  <w:style w:type="character" w:customStyle="1" w:styleId="TtuloCar">
    <w:name w:val="Título Car"/>
    <w:basedOn w:val="Fuentedeprrafopredeter"/>
    <w:link w:val="Ttulo"/>
    <w:uiPriority w:val="99"/>
    <w:locked/>
    <w:rsid w:val="00F91376"/>
    <w:rPr>
      <w:rFonts w:ascii="Arial" w:hAnsi="Arial" w:cs="Arial"/>
      <w:b/>
      <w:bCs/>
      <w:spacing w:val="-3"/>
      <w:sz w:val="20"/>
      <w:szCs w:val="20"/>
      <w:lang w:val="es-ES" w:eastAsia="es-ES"/>
    </w:rPr>
  </w:style>
  <w:style w:type="paragraph" w:styleId="Sangra3detindependiente">
    <w:name w:val="Body Text Indent 3"/>
    <w:basedOn w:val="Normal"/>
    <w:link w:val="Sangra3detindependienteCar"/>
    <w:uiPriority w:val="99"/>
    <w:semiHidden/>
    <w:rsid w:val="00F91376"/>
    <w:pPr>
      <w:spacing w:after="120"/>
      <w:ind w:left="283"/>
    </w:pPr>
    <w:rPr>
      <w:sz w:val="16"/>
      <w:szCs w:val="16"/>
    </w:rPr>
  </w:style>
  <w:style w:type="character" w:customStyle="1" w:styleId="Sangra3detindependienteCar">
    <w:name w:val="Sangría 3 de t. independiente Car"/>
    <w:basedOn w:val="Fuentedeprrafopredeter"/>
    <w:link w:val="Sangra3detindependiente"/>
    <w:uiPriority w:val="99"/>
    <w:semiHidden/>
    <w:locked/>
    <w:rsid w:val="00F91376"/>
    <w:rPr>
      <w:rFonts w:ascii="Times New Roman" w:hAnsi="Times New Roman" w:cs="Times New Roman"/>
      <w:sz w:val="16"/>
      <w:szCs w:val="16"/>
      <w:lang w:val="es-ES" w:eastAsia="es-ES"/>
    </w:rPr>
  </w:style>
  <w:style w:type="paragraph" w:styleId="NormalWeb">
    <w:name w:val="Normal (Web)"/>
    <w:basedOn w:val="Normal"/>
    <w:uiPriority w:val="99"/>
    <w:rsid w:val="00F91376"/>
    <w:pPr>
      <w:spacing w:before="100" w:beforeAutospacing="1" w:after="100" w:afterAutospacing="1"/>
    </w:pPr>
  </w:style>
  <w:style w:type="paragraph" w:customStyle="1" w:styleId="Ttulo6Arial">
    <w:name w:val="Título 6 + Arial"/>
    <w:aliases w:val="12 pt,CentradoNormal + Arial,Negrita,Centrado,Comprimido  0,15 pto"/>
    <w:basedOn w:val="Ttulo5"/>
    <w:uiPriority w:val="99"/>
    <w:rsid w:val="00F91376"/>
    <w:pPr>
      <w:tabs>
        <w:tab w:val="center" w:pos="4986"/>
      </w:tabs>
      <w:jc w:val="center"/>
    </w:pPr>
    <w:rPr>
      <w:rFonts w:ascii="Arial" w:hAnsi="Arial" w:cs="Arial"/>
      <w:i w:val="0"/>
      <w:iCs w:val="0"/>
      <w:spacing w:val="-3"/>
      <w:sz w:val="24"/>
      <w:szCs w:val="24"/>
    </w:rPr>
  </w:style>
  <w:style w:type="paragraph" w:styleId="Prrafodelista">
    <w:name w:val="List Paragraph"/>
    <w:basedOn w:val="Normal"/>
    <w:uiPriority w:val="99"/>
    <w:qFormat/>
    <w:rsid w:val="00F91376"/>
    <w:pPr>
      <w:ind w:left="708"/>
    </w:pPr>
  </w:style>
  <w:style w:type="paragraph" w:styleId="Textodebloque">
    <w:name w:val="Block Text"/>
    <w:basedOn w:val="Normal"/>
    <w:uiPriority w:val="99"/>
    <w:semiHidden/>
    <w:rsid w:val="00F91376"/>
    <w:pPr>
      <w:ind w:left="12" w:right="1"/>
      <w:jc w:val="both"/>
    </w:pPr>
    <w:rPr>
      <w:rFonts w:ascii="Arial" w:hAnsi="Arial" w:cs="Arial"/>
      <w:b/>
      <w:bCs/>
      <w:sz w:val="20"/>
      <w:szCs w:val="20"/>
    </w:rPr>
  </w:style>
  <w:style w:type="paragraph" w:customStyle="1" w:styleId="Default">
    <w:name w:val="Default"/>
    <w:uiPriority w:val="99"/>
    <w:rsid w:val="00F91376"/>
    <w:pPr>
      <w:autoSpaceDE w:val="0"/>
      <w:autoSpaceDN w:val="0"/>
      <w:adjustRightInd w:val="0"/>
    </w:pPr>
    <w:rPr>
      <w:rFonts w:ascii="DEKAFB+Arial" w:eastAsia="Times New Roman" w:hAnsi="DEKAFB+Arial" w:cs="DEKAFB+Arial"/>
      <w:color w:val="000000"/>
      <w:sz w:val="24"/>
      <w:szCs w:val="24"/>
      <w:lang w:val="es-ES" w:eastAsia="es-ES"/>
    </w:rPr>
  </w:style>
  <w:style w:type="paragraph" w:styleId="Textoindependiente2">
    <w:name w:val="Body Text 2"/>
    <w:basedOn w:val="Normal"/>
    <w:link w:val="Textoindependiente2Car"/>
    <w:uiPriority w:val="99"/>
    <w:semiHidden/>
    <w:rsid w:val="00F91376"/>
    <w:pPr>
      <w:spacing w:after="120" w:line="480" w:lineRule="auto"/>
    </w:pPr>
  </w:style>
  <w:style w:type="character" w:customStyle="1" w:styleId="Textoindependiente2Car">
    <w:name w:val="Texto independiente 2 Car"/>
    <w:basedOn w:val="Fuentedeprrafopredeter"/>
    <w:link w:val="Textoindependiente2"/>
    <w:uiPriority w:val="99"/>
    <w:semiHidden/>
    <w:locked/>
    <w:rsid w:val="00F91376"/>
    <w:rPr>
      <w:rFonts w:ascii="Times New Roman" w:hAnsi="Times New Roman" w:cs="Times New Roman"/>
      <w:sz w:val="24"/>
      <w:szCs w:val="24"/>
      <w:lang w:val="es-ES" w:eastAsia="es-ES"/>
    </w:rPr>
  </w:style>
  <w:style w:type="paragraph" w:customStyle="1" w:styleId="Texto">
    <w:name w:val="Texto"/>
    <w:basedOn w:val="Normal"/>
    <w:uiPriority w:val="99"/>
    <w:rsid w:val="00F91376"/>
    <w:pPr>
      <w:spacing w:after="101" w:line="216" w:lineRule="exact"/>
      <w:ind w:firstLine="288"/>
      <w:jc w:val="both"/>
    </w:pPr>
    <w:rPr>
      <w:rFonts w:ascii="Arial" w:hAnsi="Arial" w:cs="Arial"/>
      <w:sz w:val="18"/>
      <w:szCs w:val="18"/>
    </w:rPr>
  </w:style>
  <w:style w:type="paragraph" w:customStyle="1" w:styleId="ROMANOS">
    <w:name w:val="ROMANOS"/>
    <w:basedOn w:val="Normal"/>
    <w:uiPriority w:val="99"/>
    <w:rsid w:val="00F91376"/>
    <w:pPr>
      <w:tabs>
        <w:tab w:val="left" w:pos="720"/>
      </w:tabs>
      <w:spacing w:after="101" w:line="216" w:lineRule="exact"/>
      <w:ind w:left="720" w:hanging="432"/>
      <w:jc w:val="both"/>
    </w:pPr>
    <w:rPr>
      <w:rFonts w:ascii="Arial" w:hAnsi="Arial" w:cs="Arial"/>
      <w:sz w:val="18"/>
      <w:szCs w:val="18"/>
    </w:rPr>
  </w:style>
  <w:style w:type="paragraph" w:customStyle="1" w:styleId="INCISO">
    <w:name w:val="INCISO"/>
    <w:basedOn w:val="Normal"/>
    <w:uiPriority w:val="99"/>
    <w:rsid w:val="00F91376"/>
    <w:pPr>
      <w:spacing w:after="101" w:line="216" w:lineRule="exact"/>
      <w:ind w:left="1080" w:hanging="360"/>
      <w:jc w:val="both"/>
    </w:pPr>
    <w:rPr>
      <w:rFonts w:ascii="Arial" w:hAnsi="Arial" w:cs="Arial"/>
      <w:sz w:val="18"/>
      <w:szCs w:val="18"/>
    </w:rPr>
  </w:style>
  <w:style w:type="paragraph" w:customStyle="1" w:styleId="ANOTACION">
    <w:name w:val="ANOTACION"/>
    <w:basedOn w:val="Normal"/>
    <w:uiPriority w:val="99"/>
    <w:rsid w:val="00F91376"/>
    <w:pPr>
      <w:spacing w:before="101" w:after="101" w:line="216" w:lineRule="atLeast"/>
      <w:jc w:val="center"/>
    </w:pPr>
    <w:rPr>
      <w:b/>
      <w:bCs/>
      <w:sz w:val="18"/>
      <w:szCs w:val="18"/>
      <w:lang w:val="es-ES_tradnl"/>
    </w:rPr>
  </w:style>
  <w:style w:type="paragraph" w:customStyle="1" w:styleId="xl25">
    <w:name w:val="xl25"/>
    <w:basedOn w:val="Normal"/>
    <w:uiPriority w:val="99"/>
    <w:rsid w:val="00F91376"/>
    <w:pPr>
      <w:spacing w:before="100" w:beforeAutospacing="1" w:after="100" w:afterAutospacing="1"/>
      <w:jc w:val="center"/>
    </w:pPr>
    <w:rPr>
      <w:rFonts w:ascii="Arial" w:eastAsia="Arial Unicode MS" w:hAnsi="Arial" w:cs="Arial"/>
    </w:rPr>
  </w:style>
  <w:style w:type="paragraph" w:customStyle="1" w:styleId="CarCarCarCarCarCar1CarCarCarCarCarCarCarCarCarCarCarCarCar">
    <w:name w:val="Car Car Car Car Car Car1 Car Car Car Car Car Car Car Car Car Car Car Car Car"/>
    <w:basedOn w:val="Normal"/>
    <w:uiPriority w:val="99"/>
    <w:rsid w:val="00815D51"/>
    <w:pPr>
      <w:spacing w:after="160" w:line="240" w:lineRule="exact"/>
    </w:pPr>
    <w:rPr>
      <w:rFonts w:ascii="Tahoma" w:hAnsi="Tahoma" w:cs="Tahoma"/>
      <w:sz w:val="20"/>
      <w:szCs w:val="20"/>
      <w:lang w:val="en-US" w:eastAsia="en-US"/>
    </w:rPr>
  </w:style>
</w:styles>
</file>

<file path=word/webSettings.xml><?xml version="1.0" encoding="utf-8"?>
<w:webSettings xmlns:r="http://schemas.openxmlformats.org/officeDocument/2006/relationships" xmlns:w="http://schemas.openxmlformats.org/wordprocessingml/2006/main">
  <w:divs>
    <w:div w:id="1056127108">
      <w:marLeft w:val="0"/>
      <w:marRight w:val="0"/>
      <w:marTop w:val="0"/>
      <w:marBottom w:val="0"/>
      <w:divBdr>
        <w:top w:val="none" w:sz="0" w:space="0" w:color="auto"/>
        <w:left w:val="none" w:sz="0" w:space="0" w:color="auto"/>
        <w:bottom w:val="none" w:sz="0" w:space="0" w:color="auto"/>
        <w:right w:val="none" w:sz="0" w:space="0" w:color="auto"/>
      </w:divBdr>
    </w:div>
    <w:div w:id="1056127109">
      <w:marLeft w:val="0"/>
      <w:marRight w:val="0"/>
      <w:marTop w:val="0"/>
      <w:marBottom w:val="0"/>
      <w:divBdr>
        <w:top w:val="none" w:sz="0" w:space="0" w:color="auto"/>
        <w:left w:val="none" w:sz="0" w:space="0" w:color="auto"/>
        <w:bottom w:val="none" w:sz="0" w:space="0" w:color="auto"/>
        <w:right w:val="none" w:sz="0" w:space="0" w:color="auto"/>
      </w:divBdr>
    </w:div>
    <w:div w:id="1056127110">
      <w:marLeft w:val="0"/>
      <w:marRight w:val="0"/>
      <w:marTop w:val="0"/>
      <w:marBottom w:val="0"/>
      <w:divBdr>
        <w:top w:val="none" w:sz="0" w:space="0" w:color="auto"/>
        <w:left w:val="none" w:sz="0" w:space="0" w:color="auto"/>
        <w:bottom w:val="none" w:sz="0" w:space="0" w:color="auto"/>
        <w:right w:val="none" w:sz="0" w:space="0" w:color="auto"/>
      </w:divBdr>
    </w:div>
    <w:div w:id="1056127111">
      <w:marLeft w:val="0"/>
      <w:marRight w:val="0"/>
      <w:marTop w:val="0"/>
      <w:marBottom w:val="0"/>
      <w:divBdr>
        <w:top w:val="none" w:sz="0" w:space="0" w:color="auto"/>
        <w:left w:val="none" w:sz="0" w:space="0" w:color="auto"/>
        <w:bottom w:val="none" w:sz="0" w:space="0" w:color="auto"/>
        <w:right w:val="none" w:sz="0" w:space="0" w:color="auto"/>
      </w:divBdr>
    </w:div>
    <w:div w:id="1056127112">
      <w:marLeft w:val="0"/>
      <w:marRight w:val="0"/>
      <w:marTop w:val="0"/>
      <w:marBottom w:val="0"/>
      <w:divBdr>
        <w:top w:val="none" w:sz="0" w:space="0" w:color="auto"/>
        <w:left w:val="none" w:sz="0" w:space="0" w:color="auto"/>
        <w:bottom w:val="none" w:sz="0" w:space="0" w:color="auto"/>
        <w:right w:val="none" w:sz="0" w:space="0" w:color="auto"/>
      </w:divBdr>
    </w:div>
    <w:div w:id="1056127113">
      <w:marLeft w:val="0"/>
      <w:marRight w:val="0"/>
      <w:marTop w:val="0"/>
      <w:marBottom w:val="0"/>
      <w:divBdr>
        <w:top w:val="none" w:sz="0" w:space="0" w:color="auto"/>
        <w:left w:val="none" w:sz="0" w:space="0" w:color="auto"/>
        <w:bottom w:val="none" w:sz="0" w:space="0" w:color="auto"/>
        <w:right w:val="none" w:sz="0" w:space="0" w:color="auto"/>
      </w:divBdr>
    </w:div>
    <w:div w:id="1056127114">
      <w:marLeft w:val="0"/>
      <w:marRight w:val="0"/>
      <w:marTop w:val="0"/>
      <w:marBottom w:val="0"/>
      <w:divBdr>
        <w:top w:val="none" w:sz="0" w:space="0" w:color="auto"/>
        <w:left w:val="none" w:sz="0" w:space="0" w:color="auto"/>
        <w:bottom w:val="none" w:sz="0" w:space="0" w:color="auto"/>
        <w:right w:val="none" w:sz="0" w:space="0" w:color="auto"/>
      </w:divBdr>
    </w:div>
    <w:div w:id="1056127115">
      <w:marLeft w:val="0"/>
      <w:marRight w:val="0"/>
      <w:marTop w:val="0"/>
      <w:marBottom w:val="0"/>
      <w:divBdr>
        <w:top w:val="none" w:sz="0" w:space="0" w:color="auto"/>
        <w:left w:val="none" w:sz="0" w:space="0" w:color="auto"/>
        <w:bottom w:val="none" w:sz="0" w:space="0" w:color="auto"/>
        <w:right w:val="none" w:sz="0" w:space="0" w:color="auto"/>
      </w:divBdr>
    </w:div>
    <w:div w:id="1056127116">
      <w:marLeft w:val="0"/>
      <w:marRight w:val="0"/>
      <w:marTop w:val="0"/>
      <w:marBottom w:val="0"/>
      <w:divBdr>
        <w:top w:val="none" w:sz="0" w:space="0" w:color="auto"/>
        <w:left w:val="none" w:sz="0" w:space="0" w:color="auto"/>
        <w:bottom w:val="none" w:sz="0" w:space="0" w:color="auto"/>
        <w:right w:val="none" w:sz="0" w:space="0" w:color="auto"/>
      </w:divBdr>
    </w:div>
    <w:div w:id="1056127117">
      <w:marLeft w:val="0"/>
      <w:marRight w:val="0"/>
      <w:marTop w:val="0"/>
      <w:marBottom w:val="0"/>
      <w:divBdr>
        <w:top w:val="none" w:sz="0" w:space="0" w:color="auto"/>
        <w:left w:val="none" w:sz="0" w:space="0" w:color="auto"/>
        <w:bottom w:val="none" w:sz="0" w:space="0" w:color="auto"/>
        <w:right w:val="none" w:sz="0" w:space="0" w:color="auto"/>
      </w:divBdr>
    </w:div>
    <w:div w:id="1056127118">
      <w:marLeft w:val="0"/>
      <w:marRight w:val="0"/>
      <w:marTop w:val="0"/>
      <w:marBottom w:val="0"/>
      <w:divBdr>
        <w:top w:val="none" w:sz="0" w:space="0" w:color="auto"/>
        <w:left w:val="none" w:sz="0" w:space="0" w:color="auto"/>
        <w:bottom w:val="none" w:sz="0" w:space="0" w:color="auto"/>
        <w:right w:val="none" w:sz="0" w:space="0" w:color="auto"/>
      </w:divBdr>
    </w:div>
    <w:div w:id="1056127119">
      <w:marLeft w:val="0"/>
      <w:marRight w:val="0"/>
      <w:marTop w:val="0"/>
      <w:marBottom w:val="0"/>
      <w:divBdr>
        <w:top w:val="none" w:sz="0" w:space="0" w:color="auto"/>
        <w:left w:val="none" w:sz="0" w:space="0" w:color="auto"/>
        <w:bottom w:val="none" w:sz="0" w:space="0" w:color="auto"/>
        <w:right w:val="none" w:sz="0" w:space="0" w:color="auto"/>
      </w:divBdr>
    </w:div>
    <w:div w:id="1056127120">
      <w:marLeft w:val="0"/>
      <w:marRight w:val="0"/>
      <w:marTop w:val="0"/>
      <w:marBottom w:val="0"/>
      <w:divBdr>
        <w:top w:val="none" w:sz="0" w:space="0" w:color="auto"/>
        <w:left w:val="none" w:sz="0" w:space="0" w:color="auto"/>
        <w:bottom w:val="none" w:sz="0" w:space="0" w:color="auto"/>
        <w:right w:val="none" w:sz="0" w:space="0" w:color="auto"/>
      </w:divBdr>
    </w:div>
    <w:div w:id="1056127121">
      <w:marLeft w:val="0"/>
      <w:marRight w:val="0"/>
      <w:marTop w:val="0"/>
      <w:marBottom w:val="0"/>
      <w:divBdr>
        <w:top w:val="none" w:sz="0" w:space="0" w:color="auto"/>
        <w:left w:val="none" w:sz="0" w:space="0" w:color="auto"/>
        <w:bottom w:val="none" w:sz="0" w:space="0" w:color="auto"/>
        <w:right w:val="none" w:sz="0" w:space="0" w:color="auto"/>
      </w:divBdr>
    </w:div>
    <w:div w:id="1056127122">
      <w:marLeft w:val="0"/>
      <w:marRight w:val="0"/>
      <w:marTop w:val="0"/>
      <w:marBottom w:val="0"/>
      <w:divBdr>
        <w:top w:val="none" w:sz="0" w:space="0" w:color="auto"/>
        <w:left w:val="none" w:sz="0" w:space="0" w:color="auto"/>
        <w:bottom w:val="none" w:sz="0" w:space="0" w:color="auto"/>
        <w:right w:val="none" w:sz="0" w:space="0" w:color="auto"/>
      </w:divBdr>
    </w:div>
    <w:div w:id="1056127123">
      <w:marLeft w:val="0"/>
      <w:marRight w:val="0"/>
      <w:marTop w:val="0"/>
      <w:marBottom w:val="0"/>
      <w:divBdr>
        <w:top w:val="none" w:sz="0" w:space="0" w:color="auto"/>
        <w:left w:val="none" w:sz="0" w:space="0" w:color="auto"/>
        <w:bottom w:val="none" w:sz="0" w:space="0" w:color="auto"/>
        <w:right w:val="none" w:sz="0" w:space="0" w:color="auto"/>
      </w:divBdr>
    </w:div>
    <w:div w:id="1056127124">
      <w:marLeft w:val="0"/>
      <w:marRight w:val="0"/>
      <w:marTop w:val="0"/>
      <w:marBottom w:val="0"/>
      <w:divBdr>
        <w:top w:val="none" w:sz="0" w:space="0" w:color="auto"/>
        <w:left w:val="none" w:sz="0" w:space="0" w:color="auto"/>
        <w:bottom w:val="none" w:sz="0" w:space="0" w:color="auto"/>
        <w:right w:val="none" w:sz="0" w:space="0" w:color="auto"/>
      </w:divBdr>
    </w:div>
    <w:div w:id="1056127125">
      <w:marLeft w:val="0"/>
      <w:marRight w:val="0"/>
      <w:marTop w:val="0"/>
      <w:marBottom w:val="0"/>
      <w:divBdr>
        <w:top w:val="none" w:sz="0" w:space="0" w:color="auto"/>
        <w:left w:val="none" w:sz="0" w:space="0" w:color="auto"/>
        <w:bottom w:val="none" w:sz="0" w:space="0" w:color="auto"/>
        <w:right w:val="none" w:sz="0" w:space="0" w:color="auto"/>
      </w:divBdr>
    </w:div>
    <w:div w:id="1056127126">
      <w:marLeft w:val="0"/>
      <w:marRight w:val="0"/>
      <w:marTop w:val="0"/>
      <w:marBottom w:val="0"/>
      <w:divBdr>
        <w:top w:val="none" w:sz="0" w:space="0" w:color="auto"/>
        <w:left w:val="none" w:sz="0" w:space="0" w:color="auto"/>
        <w:bottom w:val="none" w:sz="0" w:space="0" w:color="auto"/>
        <w:right w:val="none" w:sz="0" w:space="0" w:color="auto"/>
      </w:divBdr>
    </w:div>
    <w:div w:id="1056127127">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391</TotalTime>
  <Pages>21</Pages>
  <Words>4026</Words>
  <Characters>22149</Characters>
  <Application>Microsoft Office Word</Application>
  <DocSecurity>0</DocSecurity>
  <Lines>184</Lines>
  <Paragraphs>52</Paragraphs>
  <ScaleCrop>false</ScaleCrop>
  <Manager>SLAT</Manager>
  <Company>ASE-Chiapas</Company>
  <LinksUpToDate>false</LinksUpToDate>
  <CharactersWithSpaces>26123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CD 2018</dc:title>
  <dc:subject/>
  <dc:creator>UAJ-SLAT; Ba-k.com</dc:creator>
  <cp:keywords/>
  <dc:description/>
  <cp:lastModifiedBy>cgarciah</cp:lastModifiedBy>
  <cp:revision>38</cp:revision>
  <cp:lastPrinted>2019-04-23T20:07:00Z</cp:lastPrinted>
  <dcterms:created xsi:type="dcterms:W3CDTF">2018-08-27T16:59:00Z</dcterms:created>
  <dcterms:modified xsi:type="dcterms:W3CDTF">2019-04-23T20:07:00Z</dcterms:modified>
</cp:coreProperties>
</file>